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00F09" w14:textId="77777777" w:rsidR="003A04FD" w:rsidRPr="0034667D" w:rsidRDefault="003A04FD" w:rsidP="003A04FD">
      <w:pPr>
        <w:jc w:val="center"/>
        <w:rPr>
          <w:rFonts w:ascii="Arial" w:hAnsi="Arial" w:cs="Arial"/>
          <w:b/>
          <w:bCs/>
          <w:sz w:val="28"/>
          <w:szCs w:val="28"/>
        </w:rPr>
      </w:pPr>
      <w:r w:rsidRPr="0034667D">
        <w:rPr>
          <w:rFonts w:ascii="Arial" w:hAnsi="Arial" w:cs="Arial"/>
          <w:b/>
          <w:bCs/>
          <w:sz w:val="28"/>
          <w:szCs w:val="28"/>
        </w:rPr>
        <w:t xml:space="preserve">Constitution and By-Laws </w:t>
      </w:r>
    </w:p>
    <w:p w14:paraId="00D53D5C" w14:textId="77777777" w:rsidR="00250879" w:rsidRPr="0034667D" w:rsidRDefault="003A04FD" w:rsidP="003A04FD">
      <w:pPr>
        <w:jc w:val="center"/>
        <w:rPr>
          <w:rFonts w:ascii="Arial" w:hAnsi="Arial" w:cs="Arial"/>
          <w:b/>
          <w:bCs/>
          <w:sz w:val="28"/>
          <w:szCs w:val="28"/>
        </w:rPr>
      </w:pPr>
      <w:r w:rsidRPr="0034667D">
        <w:rPr>
          <w:rFonts w:ascii="Arial" w:hAnsi="Arial" w:cs="Arial"/>
          <w:b/>
          <w:bCs/>
          <w:sz w:val="28"/>
          <w:szCs w:val="28"/>
        </w:rPr>
        <w:t xml:space="preserve">Of </w:t>
      </w:r>
    </w:p>
    <w:p w14:paraId="253DA6B6" w14:textId="7A645D75" w:rsidR="003A04FD" w:rsidRPr="0034667D" w:rsidRDefault="003A04FD" w:rsidP="003A04FD">
      <w:pPr>
        <w:jc w:val="center"/>
        <w:rPr>
          <w:rFonts w:ascii="Arial" w:hAnsi="Arial" w:cs="Arial"/>
          <w:b/>
          <w:bCs/>
          <w:sz w:val="28"/>
          <w:szCs w:val="28"/>
        </w:rPr>
      </w:pPr>
      <w:r w:rsidRPr="0034667D">
        <w:rPr>
          <w:rFonts w:ascii="Arial" w:hAnsi="Arial" w:cs="Arial"/>
          <w:b/>
          <w:bCs/>
          <w:sz w:val="28"/>
          <w:szCs w:val="28"/>
        </w:rPr>
        <w:t>Perry County Beekeepers Club and Surrounding Area</w:t>
      </w:r>
    </w:p>
    <w:p w14:paraId="2D01FE70" w14:textId="77777777" w:rsidR="0034667D" w:rsidRDefault="0034667D" w:rsidP="0034667D">
      <w:pPr>
        <w:spacing w:after="120" w:line="360" w:lineRule="auto"/>
        <w:rPr>
          <w:rFonts w:ascii="Arial" w:hAnsi="Arial" w:cs="Arial"/>
          <w:b/>
          <w:bCs/>
          <w:sz w:val="24"/>
          <w:szCs w:val="24"/>
        </w:rPr>
      </w:pPr>
    </w:p>
    <w:p w14:paraId="493150CF" w14:textId="5EE5B29C" w:rsidR="003A04FD" w:rsidRPr="0034667D" w:rsidRDefault="003A04FD" w:rsidP="0034667D">
      <w:pPr>
        <w:spacing w:after="120" w:line="360" w:lineRule="auto"/>
        <w:rPr>
          <w:rFonts w:ascii="Arial" w:hAnsi="Arial" w:cs="Arial"/>
          <w:b/>
          <w:bCs/>
          <w:sz w:val="24"/>
          <w:szCs w:val="24"/>
        </w:rPr>
      </w:pPr>
      <w:r w:rsidRPr="0034667D">
        <w:rPr>
          <w:rFonts w:ascii="Arial" w:hAnsi="Arial" w:cs="Arial"/>
          <w:b/>
          <w:bCs/>
          <w:sz w:val="24"/>
          <w:szCs w:val="24"/>
        </w:rPr>
        <w:t xml:space="preserve">Article I   Name </w:t>
      </w:r>
    </w:p>
    <w:p w14:paraId="03F5F3FD" w14:textId="3488E53E" w:rsidR="003A04FD" w:rsidRDefault="003A04FD" w:rsidP="0034667D">
      <w:pPr>
        <w:spacing w:after="120" w:line="360" w:lineRule="auto"/>
        <w:rPr>
          <w:rFonts w:ascii="Arial" w:hAnsi="Arial" w:cs="Arial"/>
        </w:rPr>
      </w:pPr>
      <w:r w:rsidRPr="00500EB3">
        <w:rPr>
          <w:rFonts w:ascii="Arial" w:hAnsi="Arial" w:cs="Arial"/>
        </w:rPr>
        <w:t>The name of this</w:t>
      </w:r>
      <w:r w:rsidR="00250879" w:rsidRPr="00500EB3">
        <w:rPr>
          <w:rFonts w:ascii="Arial" w:hAnsi="Arial" w:cs="Arial"/>
        </w:rPr>
        <w:t xml:space="preserve"> not-for-profit</w:t>
      </w:r>
      <w:r w:rsidRPr="00500EB3">
        <w:rPr>
          <w:rFonts w:ascii="Arial" w:hAnsi="Arial" w:cs="Arial"/>
        </w:rPr>
        <w:t xml:space="preserve"> </w:t>
      </w:r>
      <w:r w:rsidR="00F91898" w:rsidRPr="00500EB3">
        <w:rPr>
          <w:rFonts w:ascii="Arial" w:hAnsi="Arial" w:cs="Arial"/>
        </w:rPr>
        <w:t>corporation</w:t>
      </w:r>
      <w:r w:rsidRPr="00500EB3">
        <w:rPr>
          <w:rFonts w:ascii="Arial" w:hAnsi="Arial" w:cs="Arial"/>
        </w:rPr>
        <w:t xml:space="preserve"> shall be the </w:t>
      </w:r>
      <w:r w:rsidR="00250879" w:rsidRPr="00500EB3">
        <w:rPr>
          <w:rFonts w:ascii="Arial" w:hAnsi="Arial" w:cs="Arial"/>
        </w:rPr>
        <w:t>‘</w:t>
      </w:r>
      <w:r w:rsidRPr="00500EB3">
        <w:rPr>
          <w:rFonts w:ascii="Arial" w:hAnsi="Arial" w:cs="Arial"/>
        </w:rPr>
        <w:t>Perry County Beekeepers Club and Surrounding Area</w:t>
      </w:r>
      <w:r w:rsidR="00250879" w:rsidRPr="00500EB3">
        <w:rPr>
          <w:rFonts w:ascii="Arial" w:hAnsi="Arial" w:cs="Arial"/>
        </w:rPr>
        <w:t>’</w:t>
      </w:r>
      <w:r w:rsidRPr="00500EB3">
        <w:rPr>
          <w:rFonts w:ascii="Arial" w:hAnsi="Arial" w:cs="Arial"/>
        </w:rPr>
        <w:t xml:space="preserve">. </w:t>
      </w:r>
    </w:p>
    <w:p w14:paraId="2C1226FC" w14:textId="77777777" w:rsidR="00500EB3" w:rsidRDefault="00500EB3" w:rsidP="0034667D">
      <w:pPr>
        <w:spacing w:after="120" w:line="360" w:lineRule="auto"/>
        <w:rPr>
          <w:rFonts w:ascii="Arial" w:hAnsi="Arial" w:cs="Arial"/>
          <w:b/>
          <w:bCs/>
          <w:sz w:val="24"/>
          <w:szCs w:val="24"/>
        </w:rPr>
      </w:pPr>
    </w:p>
    <w:p w14:paraId="0D9DDBC6" w14:textId="657DF44D" w:rsidR="003A04FD" w:rsidRPr="0034667D" w:rsidRDefault="003A04FD" w:rsidP="0034667D">
      <w:pPr>
        <w:spacing w:after="120" w:line="360" w:lineRule="auto"/>
        <w:rPr>
          <w:rFonts w:ascii="Arial" w:hAnsi="Arial" w:cs="Arial"/>
          <w:b/>
          <w:bCs/>
          <w:sz w:val="24"/>
          <w:szCs w:val="24"/>
        </w:rPr>
      </w:pPr>
      <w:r w:rsidRPr="0034667D">
        <w:rPr>
          <w:rFonts w:ascii="Arial" w:hAnsi="Arial" w:cs="Arial"/>
          <w:b/>
          <w:bCs/>
          <w:sz w:val="24"/>
          <w:szCs w:val="24"/>
        </w:rPr>
        <w:t xml:space="preserve">Article II Purpose and Function </w:t>
      </w:r>
    </w:p>
    <w:p w14:paraId="7C04EA81" w14:textId="77777777" w:rsidR="003A04FD" w:rsidRPr="00500EB3" w:rsidRDefault="003A04FD" w:rsidP="0034667D">
      <w:pPr>
        <w:spacing w:after="120" w:line="360" w:lineRule="auto"/>
        <w:rPr>
          <w:rFonts w:ascii="Arial" w:hAnsi="Arial" w:cs="Arial"/>
        </w:rPr>
      </w:pPr>
      <w:r w:rsidRPr="00500EB3">
        <w:rPr>
          <w:rFonts w:ascii="Arial" w:hAnsi="Arial" w:cs="Arial"/>
        </w:rPr>
        <w:t>The purpose and function of the club is the promotion of the interest in honeybees and beekeeping throughout Central Pennsylvania and most particularly in Perry County and the surrounding counties, by such means as:</w:t>
      </w:r>
    </w:p>
    <w:p w14:paraId="72C444EE" w14:textId="15DA871E" w:rsidR="00250879" w:rsidRPr="00500EB3" w:rsidRDefault="00250879" w:rsidP="0034667D">
      <w:pPr>
        <w:pStyle w:val="ListParagraph"/>
        <w:numPr>
          <w:ilvl w:val="0"/>
          <w:numId w:val="10"/>
        </w:numPr>
        <w:spacing w:after="120" w:line="360" w:lineRule="auto"/>
        <w:rPr>
          <w:rFonts w:ascii="Arial" w:hAnsi="Arial" w:cs="Arial"/>
        </w:rPr>
      </w:pPr>
      <w:r w:rsidRPr="00500EB3">
        <w:rPr>
          <w:rFonts w:ascii="Arial" w:hAnsi="Arial" w:cs="Arial"/>
        </w:rPr>
        <w:t>Conduct educational programs to enhance and promote beeping</w:t>
      </w:r>
      <w:r w:rsidR="007B637A" w:rsidRPr="00500EB3">
        <w:rPr>
          <w:rFonts w:ascii="Arial" w:hAnsi="Arial" w:cs="Arial"/>
        </w:rPr>
        <w:t>.</w:t>
      </w:r>
    </w:p>
    <w:p w14:paraId="63A5642D" w14:textId="7B7E38A7" w:rsidR="003A04FD" w:rsidRPr="00500EB3" w:rsidRDefault="003A04FD" w:rsidP="0034667D">
      <w:pPr>
        <w:pStyle w:val="ListParagraph"/>
        <w:numPr>
          <w:ilvl w:val="0"/>
          <w:numId w:val="10"/>
        </w:numPr>
        <w:spacing w:after="120" w:line="360" w:lineRule="auto"/>
        <w:rPr>
          <w:rFonts w:ascii="Arial" w:hAnsi="Arial" w:cs="Arial"/>
        </w:rPr>
      </w:pPr>
      <w:r w:rsidRPr="00500EB3">
        <w:rPr>
          <w:rFonts w:ascii="Arial" w:hAnsi="Arial" w:cs="Arial"/>
        </w:rPr>
        <w:t>E</w:t>
      </w:r>
      <w:r w:rsidR="00250879" w:rsidRPr="00500EB3">
        <w:rPr>
          <w:rFonts w:ascii="Arial" w:hAnsi="Arial" w:cs="Arial"/>
        </w:rPr>
        <w:t>ducate beekeepers</w:t>
      </w:r>
      <w:r w:rsidRPr="00500EB3">
        <w:rPr>
          <w:rFonts w:ascii="Arial" w:hAnsi="Arial" w:cs="Arial"/>
        </w:rPr>
        <w:t xml:space="preserve"> and promote best management practices in </w:t>
      </w:r>
      <w:r w:rsidR="00250879" w:rsidRPr="00500EB3">
        <w:rPr>
          <w:rFonts w:ascii="Arial" w:hAnsi="Arial" w:cs="Arial"/>
        </w:rPr>
        <w:t>b</w:t>
      </w:r>
      <w:r w:rsidRPr="00500EB3">
        <w:rPr>
          <w:rFonts w:ascii="Arial" w:hAnsi="Arial" w:cs="Arial"/>
        </w:rPr>
        <w:t>eekeeping</w:t>
      </w:r>
      <w:r w:rsidR="007B637A" w:rsidRPr="00500EB3">
        <w:rPr>
          <w:rFonts w:ascii="Arial" w:hAnsi="Arial" w:cs="Arial"/>
        </w:rPr>
        <w:t>.</w:t>
      </w:r>
    </w:p>
    <w:p w14:paraId="5B01025D" w14:textId="345045B2" w:rsidR="003A04FD" w:rsidRPr="00500EB3" w:rsidRDefault="00250879" w:rsidP="0034667D">
      <w:pPr>
        <w:pStyle w:val="ListParagraph"/>
        <w:numPr>
          <w:ilvl w:val="0"/>
          <w:numId w:val="10"/>
        </w:numPr>
        <w:spacing w:after="120" w:line="360" w:lineRule="auto"/>
        <w:rPr>
          <w:rFonts w:ascii="Arial" w:hAnsi="Arial" w:cs="Arial"/>
        </w:rPr>
      </w:pPr>
      <w:r w:rsidRPr="00500EB3">
        <w:rPr>
          <w:rFonts w:ascii="Arial" w:hAnsi="Arial" w:cs="Arial"/>
        </w:rPr>
        <w:t>Educate the public on</w:t>
      </w:r>
      <w:r w:rsidR="003A04FD" w:rsidRPr="00500EB3">
        <w:rPr>
          <w:rFonts w:ascii="Arial" w:hAnsi="Arial" w:cs="Arial"/>
        </w:rPr>
        <w:t xml:space="preserve"> legislation to assist </w:t>
      </w:r>
      <w:r w:rsidRPr="00500EB3">
        <w:rPr>
          <w:rFonts w:ascii="Arial" w:hAnsi="Arial" w:cs="Arial"/>
        </w:rPr>
        <w:t>in</w:t>
      </w:r>
      <w:r w:rsidR="003A04FD" w:rsidRPr="00500EB3">
        <w:rPr>
          <w:rFonts w:ascii="Arial" w:hAnsi="Arial" w:cs="Arial"/>
        </w:rPr>
        <w:t xml:space="preserve"> maintain beekeeping at the federal</w:t>
      </w:r>
      <w:r w:rsidR="00F91898" w:rsidRPr="00500EB3">
        <w:rPr>
          <w:rFonts w:ascii="Arial" w:hAnsi="Arial" w:cs="Arial"/>
        </w:rPr>
        <w:t>, state</w:t>
      </w:r>
      <w:r w:rsidR="00C744A4" w:rsidRPr="00500EB3">
        <w:rPr>
          <w:rFonts w:ascii="Arial" w:hAnsi="Arial" w:cs="Arial"/>
        </w:rPr>
        <w:t>,</w:t>
      </w:r>
      <w:r w:rsidR="00F91898" w:rsidRPr="00500EB3">
        <w:rPr>
          <w:rFonts w:ascii="Arial" w:hAnsi="Arial" w:cs="Arial"/>
        </w:rPr>
        <w:t xml:space="preserve"> and local</w:t>
      </w:r>
      <w:r w:rsidR="003A04FD" w:rsidRPr="00500EB3">
        <w:rPr>
          <w:rFonts w:ascii="Arial" w:hAnsi="Arial" w:cs="Arial"/>
        </w:rPr>
        <w:t xml:space="preserve"> level</w:t>
      </w:r>
      <w:r w:rsidR="007B637A" w:rsidRPr="00500EB3">
        <w:rPr>
          <w:rFonts w:ascii="Arial" w:hAnsi="Arial" w:cs="Arial"/>
        </w:rPr>
        <w:t>.</w:t>
      </w:r>
    </w:p>
    <w:p w14:paraId="12F5ECE6" w14:textId="44B39C41" w:rsidR="0034667D" w:rsidRPr="00500EB3" w:rsidRDefault="00250879" w:rsidP="002C10C7">
      <w:pPr>
        <w:pStyle w:val="ListParagraph"/>
        <w:numPr>
          <w:ilvl w:val="0"/>
          <w:numId w:val="10"/>
        </w:numPr>
        <w:spacing w:after="120" w:line="360" w:lineRule="auto"/>
        <w:rPr>
          <w:rFonts w:ascii="Arial" w:hAnsi="Arial" w:cs="Arial"/>
          <w:b/>
          <w:bCs/>
        </w:rPr>
      </w:pPr>
      <w:r w:rsidRPr="00500EB3">
        <w:rPr>
          <w:rFonts w:ascii="Arial" w:hAnsi="Arial" w:cs="Arial"/>
        </w:rPr>
        <w:t>Educat</w:t>
      </w:r>
      <w:r w:rsidR="003A04FD" w:rsidRPr="00500EB3">
        <w:rPr>
          <w:rFonts w:ascii="Arial" w:hAnsi="Arial" w:cs="Arial"/>
        </w:rPr>
        <w:t>e</w:t>
      </w:r>
      <w:r w:rsidRPr="00500EB3">
        <w:rPr>
          <w:rFonts w:ascii="Arial" w:hAnsi="Arial" w:cs="Arial"/>
        </w:rPr>
        <w:t xml:space="preserve"> beekeepers </w:t>
      </w:r>
      <w:r w:rsidR="003A04FD" w:rsidRPr="00500EB3">
        <w:rPr>
          <w:rFonts w:ascii="Arial" w:hAnsi="Arial" w:cs="Arial"/>
        </w:rPr>
        <w:t>o</w:t>
      </w:r>
      <w:r w:rsidRPr="00500EB3">
        <w:rPr>
          <w:rFonts w:ascii="Arial" w:hAnsi="Arial" w:cs="Arial"/>
        </w:rPr>
        <w:t xml:space="preserve">n </w:t>
      </w:r>
      <w:r w:rsidR="007F0249" w:rsidRPr="00500EB3">
        <w:rPr>
          <w:rFonts w:ascii="Arial" w:hAnsi="Arial" w:cs="Arial"/>
        </w:rPr>
        <w:t xml:space="preserve">current </w:t>
      </w:r>
      <w:r w:rsidR="003A04FD" w:rsidRPr="00500EB3">
        <w:rPr>
          <w:rFonts w:ascii="Arial" w:hAnsi="Arial" w:cs="Arial"/>
        </w:rPr>
        <w:t>research</w:t>
      </w:r>
      <w:r w:rsidR="007B637A" w:rsidRPr="00500EB3">
        <w:rPr>
          <w:rFonts w:ascii="Arial" w:hAnsi="Arial" w:cs="Arial"/>
        </w:rPr>
        <w:t>.</w:t>
      </w:r>
    </w:p>
    <w:p w14:paraId="2CF9BE6F" w14:textId="68558980" w:rsidR="00500EB3" w:rsidRDefault="00500EB3">
      <w:pPr>
        <w:spacing w:line="259" w:lineRule="auto"/>
        <w:rPr>
          <w:rFonts w:ascii="Arial" w:hAnsi="Arial" w:cs="Arial"/>
          <w:b/>
          <w:bCs/>
          <w:sz w:val="24"/>
          <w:szCs w:val="24"/>
        </w:rPr>
      </w:pPr>
    </w:p>
    <w:p w14:paraId="1184148F" w14:textId="5979B3F6" w:rsidR="003A04FD" w:rsidRDefault="003A04FD" w:rsidP="0034667D">
      <w:pPr>
        <w:spacing w:after="120" w:line="360" w:lineRule="auto"/>
        <w:rPr>
          <w:rFonts w:ascii="Arial" w:hAnsi="Arial" w:cs="Arial"/>
          <w:b/>
          <w:bCs/>
          <w:sz w:val="24"/>
          <w:szCs w:val="24"/>
        </w:rPr>
      </w:pPr>
      <w:r w:rsidRPr="0034667D">
        <w:rPr>
          <w:rFonts w:ascii="Arial" w:hAnsi="Arial" w:cs="Arial"/>
          <w:b/>
          <w:bCs/>
          <w:sz w:val="24"/>
          <w:szCs w:val="24"/>
        </w:rPr>
        <w:t>Article III Membership</w:t>
      </w:r>
    </w:p>
    <w:p w14:paraId="1315771C" w14:textId="3BC02BA2" w:rsidR="003A04FD" w:rsidRPr="00500EB3" w:rsidRDefault="003A04FD" w:rsidP="0034667D">
      <w:pPr>
        <w:spacing w:after="120" w:line="360" w:lineRule="auto"/>
        <w:rPr>
          <w:rFonts w:ascii="Arial" w:hAnsi="Arial" w:cs="Arial"/>
        </w:rPr>
      </w:pPr>
      <w:r w:rsidRPr="00500EB3">
        <w:rPr>
          <w:rFonts w:ascii="Arial" w:hAnsi="Arial" w:cs="Arial"/>
        </w:rPr>
        <w:t>Membership in Perry County Beekeepers Club and Surrounding Area shall be open to all persons interested in beekeeping</w:t>
      </w:r>
      <w:r w:rsidR="00951B77" w:rsidRPr="00500EB3">
        <w:rPr>
          <w:rFonts w:ascii="Arial" w:hAnsi="Arial" w:cs="Arial"/>
        </w:rPr>
        <w:t xml:space="preserve"> and the preservation of bees and their habitat</w:t>
      </w:r>
      <w:r w:rsidRPr="00500EB3">
        <w:rPr>
          <w:rFonts w:ascii="Arial" w:hAnsi="Arial" w:cs="Arial"/>
        </w:rPr>
        <w:t>.</w:t>
      </w:r>
    </w:p>
    <w:p w14:paraId="389CFFD8" w14:textId="4ED44C1D" w:rsidR="00F91898" w:rsidRPr="00500EB3" w:rsidRDefault="007F0249" w:rsidP="0034667D">
      <w:pPr>
        <w:pStyle w:val="ListParagraph"/>
        <w:numPr>
          <w:ilvl w:val="0"/>
          <w:numId w:val="11"/>
        </w:numPr>
        <w:spacing w:after="120" w:line="360" w:lineRule="auto"/>
        <w:rPr>
          <w:rFonts w:ascii="Arial" w:hAnsi="Arial" w:cs="Arial"/>
        </w:rPr>
      </w:pPr>
      <w:r w:rsidRPr="00500EB3">
        <w:rPr>
          <w:rFonts w:ascii="Arial" w:hAnsi="Arial" w:cs="Arial"/>
        </w:rPr>
        <w:t xml:space="preserve">Annual </w:t>
      </w:r>
      <w:r w:rsidR="00505460" w:rsidRPr="00500EB3">
        <w:rPr>
          <w:rFonts w:ascii="Arial" w:hAnsi="Arial" w:cs="Arial"/>
        </w:rPr>
        <w:t xml:space="preserve">Membership will be from January 1 </w:t>
      </w:r>
      <w:r w:rsidRPr="00500EB3">
        <w:rPr>
          <w:rFonts w:ascii="Arial" w:hAnsi="Arial" w:cs="Arial"/>
        </w:rPr>
        <w:t>to</w:t>
      </w:r>
      <w:r w:rsidR="00505460" w:rsidRPr="00500EB3">
        <w:rPr>
          <w:rFonts w:ascii="Arial" w:hAnsi="Arial" w:cs="Arial"/>
        </w:rPr>
        <w:t xml:space="preserve"> December 31 of each year. </w:t>
      </w:r>
    </w:p>
    <w:p w14:paraId="1C04B205" w14:textId="77777777" w:rsidR="00C744A4" w:rsidRPr="00500EB3" w:rsidRDefault="00C744A4" w:rsidP="0034667D">
      <w:pPr>
        <w:pStyle w:val="ListParagraph"/>
        <w:numPr>
          <w:ilvl w:val="0"/>
          <w:numId w:val="11"/>
        </w:numPr>
        <w:spacing w:after="120" w:line="360" w:lineRule="auto"/>
        <w:rPr>
          <w:rFonts w:ascii="Arial" w:hAnsi="Arial" w:cs="Arial"/>
        </w:rPr>
      </w:pPr>
      <w:r w:rsidRPr="00500EB3">
        <w:rPr>
          <w:rFonts w:ascii="Arial" w:hAnsi="Arial" w:cs="Arial"/>
        </w:rPr>
        <w:t>Annual dues will be set by the Board of Officers and approved by the General Membership.</w:t>
      </w:r>
    </w:p>
    <w:p w14:paraId="449A3419" w14:textId="1AFDF74B" w:rsidR="00F91898" w:rsidRPr="00500EB3" w:rsidRDefault="00F91898" w:rsidP="0034667D">
      <w:pPr>
        <w:pStyle w:val="ListParagraph"/>
        <w:numPr>
          <w:ilvl w:val="0"/>
          <w:numId w:val="11"/>
        </w:numPr>
        <w:spacing w:after="120" w:line="360" w:lineRule="auto"/>
        <w:rPr>
          <w:rFonts w:ascii="Arial" w:hAnsi="Arial" w:cs="Arial"/>
        </w:rPr>
      </w:pPr>
      <w:r w:rsidRPr="00500EB3">
        <w:rPr>
          <w:rFonts w:ascii="Arial" w:hAnsi="Arial" w:cs="Arial"/>
        </w:rPr>
        <w:t>Annual dues are to be paid by January 1</w:t>
      </w:r>
      <w:r w:rsidRPr="00500EB3">
        <w:rPr>
          <w:rFonts w:ascii="Arial" w:hAnsi="Arial" w:cs="Arial"/>
          <w:vertAlign w:val="superscript"/>
        </w:rPr>
        <w:t>st</w:t>
      </w:r>
      <w:r w:rsidRPr="00500EB3">
        <w:rPr>
          <w:rFonts w:ascii="Arial" w:hAnsi="Arial" w:cs="Arial"/>
        </w:rPr>
        <w:t xml:space="preserve"> of each year.</w:t>
      </w:r>
    </w:p>
    <w:p w14:paraId="1599874B" w14:textId="4407B089" w:rsidR="00505460" w:rsidRPr="00500EB3" w:rsidRDefault="003A2520" w:rsidP="0034667D">
      <w:pPr>
        <w:pStyle w:val="ListParagraph"/>
        <w:numPr>
          <w:ilvl w:val="0"/>
          <w:numId w:val="11"/>
        </w:numPr>
        <w:spacing w:after="120" w:line="360" w:lineRule="auto"/>
        <w:rPr>
          <w:rFonts w:ascii="Arial" w:hAnsi="Arial" w:cs="Arial"/>
        </w:rPr>
      </w:pPr>
      <w:r w:rsidRPr="00500EB3">
        <w:rPr>
          <w:rFonts w:ascii="Arial" w:hAnsi="Arial" w:cs="Arial"/>
        </w:rPr>
        <w:t xml:space="preserve">Members having paid their dues </w:t>
      </w:r>
      <w:bookmarkStart w:id="0" w:name="_Hlk96193420"/>
      <w:r w:rsidRPr="00500EB3">
        <w:rPr>
          <w:rFonts w:ascii="Arial" w:hAnsi="Arial" w:cs="Arial"/>
        </w:rPr>
        <w:t xml:space="preserve">for a given year are considered </w:t>
      </w:r>
      <w:bookmarkEnd w:id="0"/>
      <w:r w:rsidRPr="00500EB3">
        <w:rPr>
          <w:rFonts w:ascii="Arial" w:hAnsi="Arial" w:cs="Arial"/>
        </w:rPr>
        <w:t>‘In Good Standing’ for that year</w:t>
      </w:r>
      <w:r w:rsidR="00951B77" w:rsidRPr="00500EB3">
        <w:rPr>
          <w:rFonts w:ascii="Arial" w:hAnsi="Arial" w:cs="Arial"/>
        </w:rPr>
        <w:t>. M</w:t>
      </w:r>
      <w:r w:rsidRPr="00500EB3">
        <w:rPr>
          <w:rFonts w:ascii="Arial" w:hAnsi="Arial" w:cs="Arial"/>
        </w:rPr>
        <w:t xml:space="preserve">embers </w:t>
      </w:r>
      <w:r w:rsidR="00951B77" w:rsidRPr="00500EB3">
        <w:rPr>
          <w:rFonts w:ascii="Arial" w:hAnsi="Arial" w:cs="Arial"/>
        </w:rPr>
        <w:t>with un</w:t>
      </w:r>
      <w:r w:rsidRPr="00500EB3">
        <w:rPr>
          <w:rFonts w:ascii="Arial" w:hAnsi="Arial" w:cs="Arial"/>
        </w:rPr>
        <w:t xml:space="preserve">paid dues for a given year are considered ‘Not </w:t>
      </w:r>
      <w:proofErr w:type="gramStart"/>
      <w:r w:rsidRPr="00500EB3">
        <w:rPr>
          <w:rFonts w:ascii="Arial" w:hAnsi="Arial" w:cs="Arial"/>
        </w:rPr>
        <w:t>In</w:t>
      </w:r>
      <w:proofErr w:type="gramEnd"/>
      <w:r w:rsidR="00F91F49" w:rsidRPr="00500EB3">
        <w:rPr>
          <w:rFonts w:ascii="Arial" w:hAnsi="Arial" w:cs="Arial"/>
        </w:rPr>
        <w:t xml:space="preserve"> </w:t>
      </w:r>
      <w:r w:rsidRPr="00500EB3">
        <w:rPr>
          <w:rFonts w:ascii="Arial" w:hAnsi="Arial" w:cs="Arial"/>
        </w:rPr>
        <w:t>Good Standing’ until such time as their dues are paid.</w:t>
      </w:r>
    </w:p>
    <w:p w14:paraId="20C124F9" w14:textId="71A05ACF" w:rsidR="00C744A4" w:rsidRPr="00500EB3" w:rsidRDefault="00951B77" w:rsidP="0034667D">
      <w:pPr>
        <w:pStyle w:val="ListParagraph"/>
        <w:numPr>
          <w:ilvl w:val="0"/>
          <w:numId w:val="11"/>
        </w:numPr>
        <w:spacing w:after="120" w:line="360" w:lineRule="auto"/>
        <w:rPr>
          <w:rFonts w:ascii="Arial" w:hAnsi="Arial" w:cs="Arial"/>
        </w:rPr>
      </w:pPr>
      <w:r w:rsidRPr="00500EB3">
        <w:rPr>
          <w:rFonts w:ascii="Arial" w:hAnsi="Arial" w:cs="Arial"/>
        </w:rPr>
        <w:t xml:space="preserve">Only </w:t>
      </w:r>
      <w:r w:rsidR="00C744A4" w:rsidRPr="00500EB3">
        <w:rPr>
          <w:rFonts w:ascii="Arial" w:hAnsi="Arial" w:cs="Arial"/>
        </w:rPr>
        <w:t>members In Good Standing</w:t>
      </w:r>
      <w:r w:rsidRPr="00500EB3">
        <w:rPr>
          <w:rFonts w:ascii="Arial" w:hAnsi="Arial" w:cs="Arial"/>
        </w:rPr>
        <w:t xml:space="preserve"> will be permitted to vote</w:t>
      </w:r>
      <w:r w:rsidR="00C744A4" w:rsidRPr="00500EB3">
        <w:rPr>
          <w:rFonts w:ascii="Arial" w:hAnsi="Arial" w:cs="Arial"/>
        </w:rPr>
        <w:t xml:space="preserve"> at meetings</w:t>
      </w:r>
      <w:r w:rsidRPr="00500EB3">
        <w:rPr>
          <w:rFonts w:ascii="Arial" w:hAnsi="Arial" w:cs="Arial"/>
        </w:rPr>
        <w:t xml:space="preserve">. </w:t>
      </w:r>
    </w:p>
    <w:p w14:paraId="27568A10" w14:textId="0BEF9713" w:rsidR="00951B77" w:rsidRPr="00500EB3" w:rsidRDefault="00C744A4" w:rsidP="0034667D">
      <w:pPr>
        <w:pStyle w:val="ListParagraph"/>
        <w:numPr>
          <w:ilvl w:val="0"/>
          <w:numId w:val="11"/>
        </w:numPr>
        <w:spacing w:after="120" w:line="360" w:lineRule="auto"/>
        <w:rPr>
          <w:rFonts w:ascii="Arial" w:hAnsi="Arial" w:cs="Arial"/>
        </w:rPr>
      </w:pPr>
      <w:r w:rsidRPr="00500EB3">
        <w:rPr>
          <w:rFonts w:ascii="Arial" w:hAnsi="Arial" w:cs="Arial"/>
        </w:rPr>
        <w:t>Perry County Beekeepers Club and Surrounding Area encourages all members to join the Pennsylvania State Beekeepers Association.</w:t>
      </w:r>
    </w:p>
    <w:p w14:paraId="79EA1D25" w14:textId="78653AEC" w:rsidR="003A2520" w:rsidRPr="00500EB3" w:rsidRDefault="00951B77" w:rsidP="0034667D">
      <w:pPr>
        <w:pStyle w:val="ListParagraph"/>
        <w:numPr>
          <w:ilvl w:val="0"/>
          <w:numId w:val="11"/>
        </w:numPr>
        <w:spacing w:after="120" w:line="360" w:lineRule="auto"/>
        <w:rPr>
          <w:rFonts w:ascii="Arial" w:hAnsi="Arial" w:cs="Arial"/>
        </w:rPr>
      </w:pPr>
      <w:r w:rsidRPr="00500EB3">
        <w:rPr>
          <w:rFonts w:ascii="Arial" w:hAnsi="Arial" w:cs="Arial"/>
        </w:rPr>
        <w:t xml:space="preserve">Members not in good standing </w:t>
      </w:r>
      <w:r w:rsidR="00C744A4" w:rsidRPr="00500EB3">
        <w:rPr>
          <w:rFonts w:ascii="Arial" w:hAnsi="Arial" w:cs="Arial"/>
        </w:rPr>
        <w:t>may</w:t>
      </w:r>
      <w:r w:rsidRPr="00500EB3">
        <w:rPr>
          <w:rFonts w:ascii="Arial" w:hAnsi="Arial" w:cs="Arial"/>
        </w:rPr>
        <w:t xml:space="preserve"> not </w:t>
      </w:r>
      <w:r w:rsidR="00C744A4" w:rsidRPr="00500EB3">
        <w:rPr>
          <w:rFonts w:ascii="Arial" w:hAnsi="Arial" w:cs="Arial"/>
        </w:rPr>
        <w:t>be granted</w:t>
      </w:r>
      <w:r w:rsidRPr="00500EB3">
        <w:rPr>
          <w:rFonts w:ascii="Arial" w:hAnsi="Arial" w:cs="Arial"/>
        </w:rPr>
        <w:t xml:space="preserve"> access to the Perry County PA Beekeepers Membership Facebook page. </w:t>
      </w:r>
    </w:p>
    <w:p w14:paraId="109A11AA" w14:textId="1FA9CD3E" w:rsidR="00951B77" w:rsidRPr="00500EB3" w:rsidRDefault="00951B77" w:rsidP="0034667D">
      <w:pPr>
        <w:pStyle w:val="ListParagraph"/>
        <w:numPr>
          <w:ilvl w:val="0"/>
          <w:numId w:val="11"/>
        </w:numPr>
        <w:spacing w:after="120" w:line="360" w:lineRule="auto"/>
        <w:rPr>
          <w:rFonts w:ascii="Arial" w:hAnsi="Arial" w:cs="Arial"/>
        </w:rPr>
      </w:pPr>
      <w:r w:rsidRPr="00500EB3">
        <w:rPr>
          <w:rFonts w:ascii="Arial" w:hAnsi="Arial" w:cs="Arial"/>
        </w:rPr>
        <w:t>By-Law c</w:t>
      </w:r>
      <w:r w:rsidR="00F91F49" w:rsidRPr="00500EB3">
        <w:rPr>
          <w:rFonts w:ascii="Arial" w:hAnsi="Arial" w:cs="Arial"/>
        </w:rPr>
        <w:t xml:space="preserve">hanges may be </w:t>
      </w:r>
      <w:r w:rsidR="00C744A4" w:rsidRPr="00500EB3">
        <w:rPr>
          <w:rFonts w:ascii="Arial" w:hAnsi="Arial" w:cs="Arial"/>
        </w:rPr>
        <w:t>re</w:t>
      </w:r>
      <w:r w:rsidRPr="00500EB3">
        <w:rPr>
          <w:rFonts w:ascii="Arial" w:hAnsi="Arial" w:cs="Arial"/>
        </w:rPr>
        <w:t>quested</w:t>
      </w:r>
      <w:r w:rsidR="00F91F49" w:rsidRPr="00500EB3">
        <w:rPr>
          <w:rFonts w:ascii="Arial" w:hAnsi="Arial" w:cs="Arial"/>
        </w:rPr>
        <w:t xml:space="preserve"> by a majority vot</w:t>
      </w:r>
      <w:r w:rsidRPr="00500EB3">
        <w:rPr>
          <w:rFonts w:ascii="Arial" w:hAnsi="Arial" w:cs="Arial"/>
        </w:rPr>
        <w:t>e</w:t>
      </w:r>
      <w:r w:rsidR="00F91F49" w:rsidRPr="00500EB3">
        <w:rPr>
          <w:rFonts w:ascii="Arial" w:hAnsi="Arial" w:cs="Arial"/>
        </w:rPr>
        <w:t xml:space="preserve"> </w:t>
      </w:r>
      <w:r w:rsidRPr="00500EB3">
        <w:rPr>
          <w:rFonts w:ascii="Arial" w:hAnsi="Arial" w:cs="Arial"/>
        </w:rPr>
        <w:t>of the G</w:t>
      </w:r>
      <w:r w:rsidR="00F91F49" w:rsidRPr="00500EB3">
        <w:rPr>
          <w:rFonts w:ascii="Arial" w:hAnsi="Arial" w:cs="Arial"/>
        </w:rPr>
        <w:t xml:space="preserve">eneral </w:t>
      </w:r>
      <w:r w:rsidRPr="00500EB3">
        <w:rPr>
          <w:rFonts w:ascii="Arial" w:hAnsi="Arial" w:cs="Arial"/>
        </w:rPr>
        <w:t>Membership at a meeting</w:t>
      </w:r>
      <w:r w:rsidR="00F91F49" w:rsidRPr="00500EB3">
        <w:rPr>
          <w:rFonts w:ascii="Arial" w:hAnsi="Arial" w:cs="Arial"/>
        </w:rPr>
        <w:t xml:space="preserve">. </w:t>
      </w:r>
      <w:r w:rsidR="00C744A4" w:rsidRPr="00500EB3">
        <w:rPr>
          <w:rFonts w:ascii="Arial" w:hAnsi="Arial" w:cs="Arial"/>
        </w:rPr>
        <w:t xml:space="preserve">The </w:t>
      </w:r>
      <w:r w:rsidR="00F91F49" w:rsidRPr="00500EB3">
        <w:rPr>
          <w:rFonts w:ascii="Arial" w:hAnsi="Arial" w:cs="Arial"/>
        </w:rPr>
        <w:t xml:space="preserve">General Membership </w:t>
      </w:r>
      <w:r w:rsidR="00C744A4" w:rsidRPr="00500EB3">
        <w:rPr>
          <w:rFonts w:ascii="Arial" w:hAnsi="Arial" w:cs="Arial"/>
        </w:rPr>
        <w:t>“</w:t>
      </w:r>
      <w:r w:rsidR="00F91F49" w:rsidRPr="00500EB3">
        <w:rPr>
          <w:rFonts w:ascii="Arial" w:hAnsi="Arial" w:cs="Arial"/>
        </w:rPr>
        <w:t>Majority</w:t>
      </w:r>
      <w:r w:rsidR="00C744A4" w:rsidRPr="00500EB3">
        <w:rPr>
          <w:rFonts w:ascii="Arial" w:hAnsi="Arial" w:cs="Arial"/>
        </w:rPr>
        <w:t>”</w:t>
      </w:r>
      <w:r w:rsidR="00F91F49" w:rsidRPr="00500EB3">
        <w:rPr>
          <w:rFonts w:ascii="Arial" w:hAnsi="Arial" w:cs="Arial"/>
        </w:rPr>
        <w:t xml:space="preserve"> will consist of 20 members.   Any major changes must be </w:t>
      </w:r>
      <w:r w:rsidRPr="00500EB3">
        <w:rPr>
          <w:rFonts w:ascii="Arial" w:hAnsi="Arial" w:cs="Arial"/>
        </w:rPr>
        <w:t>discussed at</w:t>
      </w:r>
      <w:r w:rsidR="00F91F49" w:rsidRPr="00500EB3">
        <w:rPr>
          <w:rFonts w:ascii="Arial" w:hAnsi="Arial" w:cs="Arial"/>
        </w:rPr>
        <w:t xml:space="preserve"> 2 consecutive meetings </w:t>
      </w:r>
      <w:r w:rsidRPr="00500EB3">
        <w:rPr>
          <w:rFonts w:ascii="Arial" w:hAnsi="Arial" w:cs="Arial"/>
        </w:rPr>
        <w:t>before</w:t>
      </w:r>
      <w:r w:rsidR="00F91F49" w:rsidRPr="00500EB3">
        <w:rPr>
          <w:rFonts w:ascii="Arial" w:hAnsi="Arial" w:cs="Arial"/>
        </w:rPr>
        <w:t xml:space="preserve"> vot</w:t>
      </w:r>
      <w:r w:rsidRPr="00500EB3">
        <w:rPr>
          <w:rFonts w:ascii="Arial" w:hAnsi="Arial" w:cs="Arial"/>
        </w:rPr>
        <w:t>ing on the proposed</w:t>
      </w:r>
      <w:r w:rsidR="00F91F49" w:rsidRPr="00500EB3">
        <w:rPr>
          <w:rFonts w:ascii="Arial" w:hAnsi="Arial" w:cs="Arial"/>
        </w:rPr>
        <w:t xml:space="preserve"> By-law change</w:t>
      </w:r>
      <w:r w:rsidRPr="00500EB3">
        <w:rPr>
          <w:rFonts w:ascii="Arial" w:hAnsi="Arial" w:cs="Arial"/>
        </w:rPr>
        <w:t>.</w:t>
      </w:r>
    </w:p>
    <w:p w14:paraId="44695A96" w14:textId="77777777" w:rsidR="00500EB3" w:rsidRDefault="00500EB3" w:rsidP="0034667D">
      <w:pPr>
        <w:spacing w:after="120" w:line="360" w:lineRule="auto"/>
        <w:rPr>
          <w:rFonts w:ascii="Arial" w:hAnsi="Arial" w:cs="Arial"/>
          <w:b/>
          <w:bCs/>
          <w:sz w:val="24"/>
          <w:szCs w:val="24"/>
        </w:rPr>
      </w:pPr>
    </w:p>
    <w:p w14:paraId="090182C6" w14:textId="040B688B" w:rsidR="003A04FD" w:rsidRPr="0034667D" w:rsidRDefault="003A04FD" w:rsidP="0034667D">
      <w:pPr>
        <w:spacing w:after="120" w:line="360" w:lineRule="auto"/>
        <w:rPr>
          <w:rFonts w:ascii="Arial" w:hAnsi="Arial" w:cs="Arial"/>
          <w:b/>
          <w:bCs/>
          <w:sz w:val="24"/>
          <w:szCs w:val="24"/>
        </w:rPr>
      </w:pPr>
      <w:r w:rsidRPr="0034667D">
        <w:rPr>
          <w:rFonts w:ascii="Arial" w:hAnsi="Arial" w:cs="Arial"/>
          <w:b/>
          <w:bCs/>
          <w:sz w:val="24"/>
          <w:szCs w:val="24"/>
        </w:rPr>
        <w:lastRenderedPageBreak/>
        <w:t xml:space="preserve">Article IV Board </w:t>
      </w:r>
      <w:r w:rsidR="00F91F49" w:rsidRPr="0034667D">
        <w:rPr>
          <w:rFonts w:ascii="Arial" w:hAnsi="Arial" w:cs="Arial"/>
          <w:b/>
          <w:bCs/>
          <w:sz w:val="24"/>
          <w:szCs w:val="24"/>
        </w:rPr>
        <w:t>of Officers</w:t>
      </w:r>
    </w:p>
    <w:p w14:paraId="41A8E6C5" w14:textId="4516D851" w:rsidR="00F91F49" w:rsidRPr="00500EB3" w:rsidRDefault="003A04FD" w:rsidP="0034667D">
      <w:pPr>
        <w:spacing w:after="120" w:line="360" w:lineRule="auto"/>
        <w:rPr>
          <w:rFonts w:ascii="Arial" w:hAnsi="Arial" w:cs="Arial"/>
        </w:rPr>
      </w:pPr>
      <w:r w:rsidRPr="00500EB3">
        <w:rPr>
          <w:rFonts w:ascii="Arial" w:hAnsi="Arial" w:cs="Arial"/>
        </w:rPr>
        <w:t xml:space="preserve">The Board </w:t>
      </w:r>
      <w:r w:rsidR="00F91F49" w:rsidRPr="00500EB3">
        <w:rPr>
          <w:rFonts w:ascii="Arial" w:hAnsi="Arial" w:cs="Arial"/>
        </w:rPr>
        <w:t xml:space="preserve">of Officers </w:t>
      </w:r>
      <w:r w:rsidRPr="00500EB3">
        <w:rPr>
          <w:rFonts w:ascii="Arial" w:hAnsi="Arial" w:cs="Arial"/>
        </w:rPr>
        <w:t>sh</w:t>
      </w:r>
      <w:r w:rsidR="00F91F49" w:rsidRPr="00500EB3">
        <w:rPr>
          <w:rFonts w:ascii="Arial" w:hAnsi="Arial" w:cs="Arial"/>
        </w:rPr>
        <w:t>all</w:t>
      </w:r>
      <w:r w:rsidRPr="00500EB3">
        <w:rPr>
          <w:rFonts w:ascii="Arial" w:hAnsi="Arial" w:cs="Arial"/>
        </w:rPr>
        <w:t xml:space="preserve"> consist of the President, Vice </w:t>
      </w:r>
      <w:r w:rsidR="005938FD" w:rsidRPr="00500EB3">
        <w:rPr>
          <w:rFonts w:ascii="Arial" w:hAnsi="Arial" w:cs="Arial"/>
        </w:rPr>
        <w:t>President,</w:t>
      </w:r>
      <w:r w:rsidRPr="00500EB3">
        <w:rPr>
          <w:rFonts w:ascii="Arial" w:hAnsi="Arial" w:cs="Arial"/>
        </w:rPr>
        <w:t xml:space="preserve"> Secretary</w:t>
      </w:r>
      <w:r w:rsidR="00DD2676" w:rsidRPr="00500EB3">
        <w:rPr>
          <w:rFonts w:ascii="Arial" w:hAnsi="Arial" w:cs="Arial"/>
        </w:rPr>
        <w:t>,</w:t>
      </w:r>
      <w:r w:rsidR="00A60652" w:rsidRPr="00500EB3">
        <w:rPr>
          <w:rFonts w:ascii="Arial" w:hAnsi="Arial" w:cs="Arial"/>
        </w:rPr>
        <w:t xml:space="preserve"> Treasure,</w:t>
      </w:r>
      <w:r w:rsidR="00DD2676" w:rsidRPr="00500EB3">
        <w:rPr>
          <w:rFonts w:ascii="Arial" w:hAnsi="Arial" w:cs="Arial"/>
        </w:rPr>
        <w:t xml:space="preserve"> and </w:t>
      </w:r>
      <w:r w:rsidR="00F91F49" w:rsidRPr="00500EB3">
        <w:rPr>
          <w:rFonts w:ascii="Arial" w:hAnsi="Arial" w:cs="Arial"/>
        </w:rPr>
        <w:t>two Trustees</w:t>
      </w:r>
      <w:r w:rsidR="00DD2676" w:rsidRPr="00500EB3">
        <w:rPr>
          <w:rFonts w:ascii="Arial" w:hAnsi="Arial" w:cs="Arial"/>
        </w:rPr>
        <w:t xml:space="preserve">. </w:t>
      </w:r>
      <w:r w:rsidR="00A6236F" w:rsidRPr="00500EB3">
        <w:rPr>
          <w:rFonts w:ascii="Arial" w:hAnsi="Arial" w:cs="Arial"/>
        </w:rPr>
        <w:t xml:space="preserve"> </w:t>
      </w:r>
    </w:p>
    <w:p w14:paraId="0239EFDF" w14:textId="64448388" w:rsidR="007D3801" w:rsidRPr="00500EB3" w:rsidRDefault="0045313D" w:rsidP="0034667D">
      <w:pPr>
        <w:pStyle w:val="ListParagraph"/>
        <w:numPr>
          <w:ilvl w:val="0"/>
          <w:numId w:val="12"/>
        </w:numPr>
        <w:spacing w:after="120" w:line="360" w:lineRule="auto"/>
        <w:rPr>
          <w:rFonts w:ascii="Arial" w:hAnsi="Arial" w:cs="Arial"/>
        </w:rPr>
      </w:pPr>
      <w:r>
        <w:rPr>
          <w:rFonts w:ascii="Arial" w:hAnsi="Arial" w:cs="Arial"/>
        </w:rPr>
        <w:t xml:space="preserve">No office within the </w:t>
      </w:r>
      <w:r w:rsidRPr="00500EB3">
        <w:rPr>
          <w:rFonts w:ascii="Arial" w:hAnsi="Arial" w:cs="Arial"/>
        </w:rPr>
        <w:t>Perry County Beekeepers Club and Surrounding Area</w:t>
      </w:r>
      <w:r>
        <w:rPr>
          <w:rFonts w:ascii="Arial" w:hAnsi="Arial" w:cs="Arial"/>
        </w:rPr>
        <w:t xml:space="preserve"> club shall receive compensation for the performance of their duties. </w:t>
      </w:r>
      <w:r w:rsidR="007D3801" w:rsidRPr="00500EB3">
        <w:rPr>
          <w:rFonts w:ascii="Arial" w:hAnsi="Arial" w:cs="Arial"/>
        </w:rPr>
        <w:t>The</w:t>
      </w:r>
      <w:r w:rsidR="003A04FD" w:rsidRPr="00500EB3">
        <w:rPr>
          <w:rFonts w:ascii="Arial" w:hAnsi="Arial" w:cs="Arial"/>
        </w:rPr>
        <w:t xml:space="preserve"> </w:t>
      </w:r>
      <w:r w:rsidR="007D3801" w:rsidRPr="00500EB3">
        <w:rPr>
          <w:rFonts w:ascii="Arial" w:hAnsi="Arial" w:cs="Arial"/>
        </w:rPr>
        <w:t>r</w:t>
      </w:r>
      <w:r w:rsidR="003A04FD" w:rsidRPr="00500EB3">
        <w:rPr>
          <w:rFonts w:ascii="Arial" w:hAnsi="Arial" w:cs="Arial"/>
        </w:rPr>
        <w:t xml:space="preserve">esponsibility </w:t>
      </w:r>
      <w:r w:rsidR="003031CC">
        <w:rPr>
          <w:rFonts w:ascii="Arial" w:hAnsi="Arial" w:cs="Arial"/>
        </w:rPr>
        <w:t xml:space="preserve">and term </w:t>
      </w:r>
      <w:r w:rsidR="007D3801" w:rsidRPr="00500EB3">
        <w:rPr>
          <w:rFonts w:ascii="Arial" w:hAnsi="Arial" w:cs="Arial"/>
        </w:rPr>
        <w:t xml:space="preserve">of each is </w:t>
      </w:r>
      <w:r w:rsidR="003A04FD" w:rsidRPr="00500EB3">
        <w:rPr>
          <w:rFonts w:ascii="Arial" w:hAnsi="Arial" w:cs="Arial"/>
        </w:rPr>
        <w:t>listed below.</w:t>
      </w:r>
    </w:p>
    <w:p w14:paraId="1BA1C38C" w14:textId="77777777" w:rsidR="009F2665" w:rsidRPr="00500EB3" w:rsidRDefault="009F2665" w:rsidP="0034667D">
      <w:pPr>
        <w:pStyle w:val="ListParagraph"/>
        <w:spacing w:after="120" w:line="360" w:lineRule="auto"/>
        <w:rPr>
          <w:rFonts w:ascii="Arial" w:hAnsi="Arial" w:cs="Arial"/>
        </w:rPr>
      </w:pPr>
    </w:p>
    <w:p w14:paraId="7801A1FF" w14:textId="1EE079A2" w:rsidR="00A60652" w:rsidRPr="00500EB3" w:rsidRDefault="003A04FD" w:rsidP="0034667D">
      <w:pPr>
        <w:pStyle w:val="ListParagraph"/>
        <w:numPr>
          <w:ilvl w:val="0"/>
          <w:numId w:val="13"/>
        </w:numPr>
        <w:spacing w:after="120" w:line="360" w:lineRule="auto"/>
        <w:rPr>
          <w:rFonts w:ascii="Arial" w:hAnsi="Arial" w:cs="Arial"/>
        </w:rPr>
      </w:pPr>
      <w:r w:rsidRPr="00500EB3">
        <w:rPr>
          <w:rFonts w:ascii="Arial" w:hAnsi="Arial" w:cs="Arial"/>
        </w:rPr>
        <w:t>President –</w:t>
      </w:r>
      <w:r w:rsidR="003031CC">
        <w:rPr>
          <w:rFonts w:ascii="Arial" w:hAnsi="Arial" w:cs="Arial"/>
        </w:rPr>
        <w:t xml:space="preserve"> </w:t>
      </w:r>
      <w:proofErr w:type="gramStart"/>
      <w:r w:rsidR="0060676C">
        <w:rPr>
          <w:rFonts w:ascii="Arial" w:hAnsi="Arial" w:cs="Arial"/>
        </w:rPr>
        <w:t>Two</w:t>
      </w:r>
      <w:r w:rsidR="003031CC">
        <w:rPr>
          <w:rFonts w:ascii="Arial" w:hAnsi="Arial" w:cs="Arial"/>
        </w:rPr>
        <w:t xml:space="preserve"> year</w:t>
      </w:r>
      <w:proofErr w:type="gramEnd"/>
      <w:r w:rsidR="003031CC">
        <w:rPr>
          <w:rFonts w:ascii="Arial" w:hAnsi="Arial" w:cs="Arial"/>
        </w:rPr>
        <w:t xml:space="preserve"> term with a maximum of two consecutive terms</w:t>
      </w:r>
    </w:p>
    <w:p w14:paraId="07D81CB7" w14:textId="26E21CC5" w:rsidR="00831543" w:rsidRPr="00500EB3" w:rsidRDefault="00831543" w:rsidP="0034667D">
      <w:pPr>
        <w:pStyle w:val="ListParagraph"/>
        <w:numPr>
          <w:ilvl w:val="1"/>
          <w:numId w:val="13"/>
        </w:numPr>
        <w:spacing w:after="120" w:line="360" w:lineRule="auto"/>
        <w:rPr>
          <w:rFonts w:ascii="Arial" w:hAnsi="Arial" w:cs="Arial"/>
        </w:rPr>
      </w:pPr>
      <w:r w:rsidRPr="00500EB3">
        <w:rPr>
          <w:rFonts w:ascii="Arial" w:hAnsi="Arial" w:cs="Arial"/>
        </w:rPr>
        <w:t>Is an Executive Officer</w:t>
      </w:r>
    </w:p>
    <w:p w14:paraId="5BB07D5E" w14:textId="2FD0445B" w:rsidR="007D3801" w:rsidRPr="00500EB3" w:rsidRDefault="007D3801" w:rsidP="0034667D">
      <w:pPr>
        <w:pStyle w:val="ListParagraph"/>
        <w:numPr>
          <w:ilvl w:val="1"/>
          <w:numId w:val="13"/>
        </w:numPr>
        <w:spacing w:after="120" w:line="360" w:lineRule="auto"/>
        <w:rPr>
          <w:rFonts w:ascii="Arial" w:hAnsi="Arial" w:cs="Arial"/>
        </w:rPr>
      </w:pPr>
      <w:r w:rsidRPr="00500EB3">
        <w:rPr>
          <w:rFonts w:ascii="Arial" w:hAnsi="Arial" w:cs="Arial"/>
        </w:rPr>
        <w:t xml:space="preserve">Shall Chair the Board of Officers and General </w:t>
      </w:r>
      <w:r w:rsidR="007B637A" w:rsidRPr="00500EB3">
        <w:rPr>
          <w:rFonts w:ascii="Arial" w:hAnsi="Arial" w:cs="Arial"/>
        </w:rPr>
        <w:t>M</w:t>
      </w:r>
      <w:r w:rsidRPr="00500EB3">
        <w:rPr>
          <w:rFonts w:ascii="Arial" w:hAnsi="Arial" w:cs="Arial"/>
        </w:rPr>
        <w:t>embership meeting</w:t>
      </w:r>
      <w:r w:rsidR="00B436E7" w:rsidRPr="00500EB3">
        <w:rPr>
          <w:rFonts w:ascii="Arial" w:hAnsi="Arial" w:cs="Arial"/>
        </w:rPr>
        <w:t>s</w:t>
      </w:r>
    </w:p>
    <w:p w14:paraId="5B68D36C" w14:textId="0C35832B" w:rsidR="007D3801" w:rsidRPr="00500EB3" w:rsidRDefault="007D3801" w:rsidP="0034667D">
      <w:pPr>
        <w:pStyle w:val="ListParagraph"/>
        <w:numPr>
          <w:ilvl w:val="1"/>
          <w:numId w:val="13"/>
        </w:numPr>
        <w:spacing w:after="120" w:line="360" w:lineRule="auto"/>
        <w:rPr>
          <w:rFonts w:ascii="Arial" w:hAnsi="Arial" w:cs="Arial"/>
        </w:rPr>
      </w:pPr>
      <w:r w:rsidRPr="00500EB3">
        <w:rPr>
          <w:rFonts w:ascii="Arial" w:hAnsi="Arial" w:cs="Arial"/>
        </w:rPr>
        <w:t>Shall represent the Club on the State level at the annual picnic</w:t>
      </w:r>
      <w:r w:rsidR="007B637A" w:rsidRPr="00500EB3">
        <w:rPr>
          <w:rFonts w:ascii="Arial" w:hAnsi="Arial" w:cs="Arial"/>
        </w:rPr>
        <w:t>,</w:t>
      </w:r>
      <w:r w:rsidRPr="00500EB3">
        <w:rPr>
          <w:rFonts w:ascii="Arial" w:hAnsi="Arial" w:cs="Arial"/>
        </w:rPr>
        <w:t xml:space="preserve"> </w:t>
      </w:r>
      <w:proofErr w:type="gramStart"/>
      <w:r w:rsidRPr="00500EB3">
        <w:rPr>
          <w:rFonts w:ascii="Arial" w:hAnsi="Arial" w:cs="Arial"/>
        </w:rPr>
        <w:t>banquet</w:t>
      </w:r>
      <w:proofErr w:type="gramEnd"/>
      <w:r w:rsidR="00B436E7" w:rsidRPr="00500EB3">
        <w:rPr>
          <w:rFonts w:ascii="Arial" w:hAnsi="Arial" w:cs="Arial"/>
        </w:rPr>
        <w:t xml:space="preserve"> and other events</w:t>
      </w:r>
    </w:p>
    <w:p w14:paraId="3D97C650" w14:textId="15C0139C" w:rsidR="007D3801" w:rsidRPr="00500EB3" w:rsidRDefault="00B436E7" w:rsidP="0034667D">
      <w:pPr>
        <w:pStyle w:val="ListParagraph"/>
        <w:numPr>
          <w:ilvl w:val="1"/>
          <w:numId w:val="13"/>
        </w:numPr>
        <w:spacing w:after="120" w:line="360" w:lineRule="auto"/>
        <w:rPr>
          <w:rFonts w:ascii="Arial" w:hAnsi="Arial" w:cs="Arial"/>
        </w:rPr>
      </w:pPr>
      <w:r w:rsidRPr="00500EB3">
        <w:rPr>
          <w:rFonts w:ascii="Arial" w:hAnsi="Arial" w:cs="Arial"/>
        </w:rPr>
        <w:t>Is authorized to countersign a check written on the Club account</w:t>
      </w:r>
    </w:p>
    <w:p w14:paraId="04BD04E4" w14:textId="6578A4BB" w:rsidR="00B436E7" w:rsidRPr="00500EB3" w:rsidRDefault="00B436E7" w:rsidP="0034667D">
      <w:pPr>
        <w:pStyle w:val="ListParagraph"/>
        <w:numPr>
          <w:ilvl w:val="1"/>
          <w:numId w:val="13"/>
        </w:numPr>
        <w:spacing w:after="120" w:line="360" w:lineRule="auto"/>
        <w:rPr>
          <w:rFonts w:ascii="Arial" w:hAnsi="Arial" w:cs="Arial"/>
        </w:rPr>
      </w:pPr>
      <w:r w:rsidRPr="00500EB3">
        <w:rPr>
          <w:rFonts w:ascii="Arial" w:hAnsi="Arial" w:cs="Arial"/>
        </w:rPr>
        <w:t xml:space="preserve">Shall </w:t>
      </w:r>
      <w:r w:rsidR="002D11E7" w:rsidRPr="00500EB3">
        <w:rPr>
          <w:rFonts w:ascii="Arial" w:hAnsi="Arial" w:cs="Arial"/>
        </w:rPr>
        <w:t xml:space="preserve">only vote to </w:t>
      </w:r>
      <w:r w:rsidRPr="00500EB3">
        <w:rPr>
          <w:rFonts w:ascii="Arial" w:hAnsi="Arial" w:cs="Arial"/>
        </w:rPr>
        <w:t>cast the deciding vote in case</w:t>
      </w:r>
      <w:r w:rsidR="002D11E7" w:rsidRPr="00500EB3">
        <w:rPr>
          <w:rFonts w:ascii="Arial" w:hAnsi="Arial" w:cs="Arial"/>
        </w:rPr>
        <w:t>s</w:t>
      </w:r>
      <w:r w:rsidRPr="00500EB3">
        <w:rPr>
          <w:rFonts w:ascii="Arial" w:hAnsi="Arial" w:cs="Arial"/>
        </w:rPr>
        <w:t xml:space="preserve"> of a tied vote before the Board of Officers or General Membership</w:t>
      </w:r>
      <w:r w:rsidR="007B637A" w:rsidRPr="00500EB3">
        <w:rPr>
          <w:rFonts w:ascii="Arial" w:hAnsi="Arial" w:cs="Arial"/>
        </w:rPr>
        <w:t>.</w:t>
      </w:r>
    </w:p>
    <w:p w14:paraId="5A56ABAB" w14:textId="77777777" w:rsidR="00B436E7" w:rsidRPr="00500EB3" w:rsidRDefault="00B436E7" w:rsidP="0034667D">
      <w:pPr>
        <w:pStyle w:val="ListParagraph"/>
        <w:spacing w:after="120" w:line="360" w:lineRule="auto"/>
        <w:ind w:left="1350"/>
        <w:rPr>
          <w:rFonts w:ascii="Arial" w:hAnsi="Arial" w:cs="Arial"/>
        </w:rPr>
      </w:pPr>
    </w:p>
    <w:p w14:paraId="797C5954" w14:textId="19D185E7" w:rsidR="00831543" w:rsidRPr="00500EB3" w:rsidRDefault="00B436E7" w:rsidP="0034667D">
      <w:pPr>
        <w:pStyle w:val="ListParagraph"/>
        <w:numPr>
          <w:ilvl w:val="0"/>
          <w:numId w:val="13"/>
        </w:numPr>
        <w:spacing w:after="120" w:line="360" w:lineRule="auto"/>
        <w:rPr>
          <w:rFonts w:ascii="Arial" w:hAnsi="Arial" w:cs="Arial"/>
        </w:rPr>
      </w:pPr>
      <w:r w:rsidRPr="00500EB3">
        <w:rPr>
          <w:rFonts w:ascii="Arial" w:hAnsi="Arial" w:cs="Arial"/>
        </w:rPr>
        <w:t>Vice President –</w:t>
      </w:r>
      <w:r w:rsidR="003031CC">
        <w:rPr>
          <w:rFonts w:ascii="Arial" w:hAnsi="Arial" w:cs="Arial"/>
        </w:rPr>
        <w:t xml:space="preserve"> </w:t>
      </w:r>
      <w:bookmarkStart w:id="1" w:name="_Hlk102283936"/>
      <w:proofErr w:type="gramStart"/>
      <w:r w:rsidR="0060676C">
        <w:rPr>
          <w:rFonts w:ascii="Arial" w:hAnsi="Arial" w:cs="Arial"/>
        </w:rPr>
        <w:t>Two</w:t>
      </w:r>
      <w:r w:rsidR="003031CC">
        <w:rPr>
          <w:rFonts w:ascii="Arial" w:hAnsi="Arial" w:cs="Arial"/>
        </w:rPr>
        <w:t xml:space="preserve"> year</w:t>
      </w:r>
      <w:proofErr w:type="gramEnd"/>
      <w:r w:rsidR="003031CC">
        <w:rPr>
          <w:rFonts w:ascii="Arial" w:hAnsi="Arial" w:cs="Arial"/>
        </w:rPr>
        <w:t xml:space="preserve"> term with a maximum of two consecutive terms</w:t>
      </w:r>
      <w:bookmarkEnd w:id="1"/>
    </w:p>
    <w:p w14:paraId="1839C295" w14:textId="457A2E0A" w:rsidR="00831543" w:rsidRPr="00500EB3" w:rsidRDefault="00831543" w:rsidP="0034667D">
      <w:pPr>
        <w:pStyle w:val="ListParagraph"/>
        <w:numPr>
          <w:ilvl w:val="1"/>
          <w:numId w:val="13"/>
        </w:numPr>
        <w:spacing w:after="120" w:line="360" w:lineRule="auto"/>
        <w:rPr>
          <w:rFonts w:ascii="Arial" w:hAnsi="Arial" w:cs="Arial"/>
        </w:rPr>
      </w:pPr>
      <w:r w:rsidRPr="00500EB3">
        <w:rPr>
          <w:rFonts w:ascii="Arial" w:hAnsi="Arial" w:cs="Arial"/>
        </w:rPr>
        <w:t>Is an Executive Officer</w:t>
      </w:r>
      <w:r w:rsidR="007B637A" w:rsidRPr="00500EB3">
        <w:rPr>
          <w:rFonts w:ascii="Arial" w:hAnsi="Arial" w:cs="Arial"/>
        </w:rPr>
        <w:t>.</w:t>
      </w:r>
    </w:p>
    <w:p w14:paraId="2FC8C289" w14:textId="6287FBA4" w:rsidR="00B436E7" w:rsidRPr="00500EB3" w:rsidRDefault="00B436E7" w:rsidP="0034667D">
      <w:pPr>
        <w:pStyle w:val="ListParagraph"/>
        <w:numPr>
          <w:ilvl w:val="1"/>
          <w:numId w:val="13"/>
        </w:numPr>
        <w:spacing w:after="120" w:line="360" w:lineRule="auto"/>
        <w:rPr>
          <w:rFonts w:ascii="Arial" w:hAnsi="Arial" w:cs="Arial"/>
        </w:rPr>
      </w:pPr>
      <w:r w:rsidRPr="00500EB3">
        <w:rPr>
          <w:rFonts w:ascii="Arial" w:hAnsi="Arial" w:cs="Arial"/>
        </w:rPr>
        <w:t xml:space="preserve">Shall act on behalf of the President </w:t>
      </w:r>
      <w:r w:rsidR="002D11E7" w:rsidRPr="00500EB3">
        <w:rPr>
          <w:rFonts w:ascii="Arial" w:hAnsi="Arial" w:cs="Arial"/>
        </w:rPr>
        <w:t>in the absence of the President</w:t>
      </w:r>
      <w:r w:rsidR="007B637A" w:rsidRPr="00500EB3">
        <w:rPr>
          <w:rFonts w:ascii="Arial" w:hAnsi="Arial" w:cs="Arial"/>
        </w:rPr>
        <w:t>.</w:t>
      </w:r>
    </w:p>
    <w:p w14:paraId="3741DDB6" w14:textId="01F94100" w:rsidR="008F61A2" w:rsidRPr="00500EB3" w:rsidRDefault="00B436E7" w:rsidP="0034667D">
      <w:pPr>
        <w:pStyle w:val="ListParagraph"/>
        <w:numPr>
          <w:ilvl w:val="1"/>
          <w:numId w:val="13"/>
        </w:numPr>
        <w:spacing w:after="120" w:line="360" w:lineRule="auto"/>
        <w:rPr>
          <w:rFonts w:ascii="Arial" w:hAnsi="Arial" w:cs="Arial"/>
        </w:rPr>
      </w:pPr>
      <w:r w:rsidRPr="00500EB3">
        <w:rPr>
          <w:rFonts w:ascii="Arial" w:hAnsi="Arial" w:cs="Arial"/>
        </w:rPr>
        <w:t>Shall have the privilege of the vote unless acting on behalf of the President</w:t>
      </w:r>
      <w:r w:rsidR="007B637A" w:rsidRPr="00500EB3">
        <w:rPr>
          <w:rFonts w:ascii="Arial" w:hAnsi="Arial" w:cs="Arial"/>
        </w:rPr>
        <w:t>.</w:t>
      </w:r>
    </w:p>
    <w:p w14:paraId="50D56029" w14:textId="77777777" w:rsidR="00454682" w:rsidRPr="00500EB3" w:rsidRDefault="00454682" w:rsidP="0034667D">
      <w:pPr>
        <w:pStyle w:val="ListParagraph"/>
        <w:spacing w:after="120" w:line="360" w:lineRule="auto"/>
        <w:ind w:left="1350"/>
        <w:rPr>
          <w:rFonts w:ascii="Arial" w:hAnsi="Arial" w:cs="Arial"/>
        </w:rPr>
      </w:pPr>
    </w:p>
    <w:p w14:paraId="5609117A" w14:textId="49F070D8" w:rsidR="00AD2B7B" w:rsidRPr="00500EB3" w:rsidRDefault="00951B77" w:rsidP="0034667D">
      <w:pPr>
        <w:pStyle w:val="ListParagraph"/>
        <w:numPr>
          <w:ilvl w:val="0"/>
          <w:numId w:val="13"/>
        </w:numPr>
        <w:spacing w:after="120" w:line="360" w:lineRule="auto"/>
        <w:rPr>
          <w:rFonts w:ascii="Arial" w:hAnsi="Arial" w:cs="Arial"/>
        </w:rPr>
      </w:pPr>
      <w:r w:rsidRPr="00500EB3">
        <w:rPr>
          <w:rFonts w:ascii="Arial" w:hAnsi="Arial" w:cs="Arial"/>
        </w:rPr>
        <w:t>Secretary</w:t>
      </w:r>
      <w:r w:rsidR="00437731" w:rsidRPr="00500EB3">
        <w:rPr>
          <w:rFonts w:ascii="Arial" w:hAnsi="Arial" w:cs="Arial"/>
        </w:rPr>
        <w:t xml:space="preserve"> </w:t>
      </w:r>
      <w:r w:rsidR="002D11E7" w:rsidRPr="00500EB3">
        <w:rPr>
          <w:rFonts w:ascii="Arial" w:hAnsi="Arial" w:cs="Arial"/>
        </w:rPr>
        <w:t xml:space="preserve">- </w:t>
      </w:r>
      <w:bookmarkStart w:id="2" w:name="_Hlk102283890"/>
      <w:proofErr w:type="gramStart"/>
      <w:r w:rsidR="0060676C">
        <w:rPr>
          <w:rFonts w:ascii="Arial" w:hAnsi="Arial" w:cs="Arial"/>
        </w:rPr>
        <w:t>Two</w:t>
      </w:r>
      <w:r w:rsidR="003031CC">
        <w:rPr>
          <w:rFonts w:ascii="Arial" w:hAnsi="Arial" w:cs="Arial"/>
        </w:rPr>
        <w:t xml:space="preserve"> year</w:t>
      </w:r>
      <w:proofErr w:type="gramEnd"/>
      <w:r w:rsidR="003031CC">
        <w:rPr>
          <w:rFonts w:ascii="Arial" w:hAnsi="Arial" w:cs="Arial"/>
        </w:rPr>
        <w:t xml:space="preserve"> term with no limit of consecutive terms</w:t>
      </w:r>
      <w:bookmarkEnd w:id="2"/>
    </w:p>
    <w:p w14:paraId="2BE1A6DB" w14:textId="60547C2A" w:rsidR="00AD2B7B" w:rsidRPr="00500EB3" w:rsidRDefault="00AD2B7B" w:rsidP="0034667D">
      <w:pPr>
        <w:pStyle w:val="ListParagraph"/>
        <w:numPr>
          <w:ilvl w:val="1"/>
          <w:numId w:val="13"/>
        </w:numPr>
        <w:spacing w:after="120" w:line="360" w:lineRule="auto"/>
        <w:rPr>
          <w:rFonts w:ascii="Arial" w:hAnsi="Arial" w:cs="Arial"/>
        </w:rPr>
      </w:pPr>
      <w:r w:rsidRPr="00500EB3">
        <w:rPr>
          <w:rFonts w:ascii="Arial" w:hAnsi="Arial" w:cs="Arial"/>
        </w:rPr>
        <w:t>Shall record the minutes of all official meetings</w:t>
      </w:r>
      <w:r w:rsidR="002D11E7" w:rsidRPr="00500EB3">
        <w:rPr>
          <w:rFonts w:ascii="Arial" w:hAnsi="Arial" w:cs="Arial"/>
        </w:rPr>
        <w:t>.</w:t>
      </w:r>
    </w:p>
    <w:p w14:paraId="7CCB79BB" w14:textId="242C361E" w:rsidR="00AD2B7B" w:rsidRPr="00500EB3" w:rsidRDefault="00AD2B7B" w:rsidP="0034667D">
      <w:pPr>
        <w:pStyle w:val="ListParagraph"/>
        <w:numPr>
          <w:ilvl w:val="1"/>
          <w:numId w:val="13"/>
        </w:numPr>
        <w:spacing w:after="120" w:line="360" w:lineRule="auto"/>
        <w:rPr>
          <w:rFonts w:ascii="Arial" w:hAnsi="Arial" w:cs="Arial"/>
        </w:rPr>
      </w:pPr>
      <w:r w:rsidRPr="00500EB3">
        <w:rPr>
          <w:rFonts w:ascii="Arial" w:hAnsi="Arial" w:cs="Arial"/>
        </w:rPr>
        <w:t>Shall receive and m</w:t>
      </w:r>
      <w:r w:rsidR="008F61A2" w:rsidRPr="00500EB3">
        <w:rPr>
          <w:rFonts w:ascii="Arial" w:hAnsi="Arial" w:cs="Arial"/>
          <w:color w:val="000000"/>
        </w:rPr>
        <w:t xml:space="preserve">aintain </w:t>
      </w:r>
      <w:r w:rsidRPr="00500EB3">
        <w:rPr>
          <w:rFonts w:ascii="Arial" w:hAnsi="Arial" w:cs="Arial"/>
          <w:color w:val="000000"/>
        </w:rPr>
        <w:t xml:space="preserve">all </w:t>
      </w:r>
      <w:r w:rsidR="008F61A2" w:rsidRPr="00500EB3">
        <w:rPr>
          <w:rFonts w:ascii="Arial" w:hAnsi="Arial" w:cs="Arial"/>
          <w:color w:val="000000"/>
        </w:rPr>
        <w:t xml:space="preserve">historical </w:t>
      </w:r>
      <w:r w:rsidRPr="00500EB3">
        <w:rPr>
          <w:rFonts w:ascii="Arial" w:hAnsi="Arial" w:cs="Arial"/>
          <w:color w:val="000000"/>
        </w:rPr>
        <w:t>records of the Club</w:t>
      </w:r>
      <w:r w:rsidR="002D11E7" w:rsidRPr="00500EB3">
        <w:rPr>
          <w:rFonts w:ascii="Arial" w:hAnsi="Arial" w:cs="Arial"/>
          <w:color w:val="000000"/>
        </w:rPr>
        <w:t>.</w:t>
      </w:r>
    </w:p>
    <w:p w14:paraId="461BCD56" w14:textId="4F24F517" w:rsidR="00AD2B7B" w:rsidRPr="00500EB3" w:rsidRDefault="00AD2B7B" w:rsidP="0034667D">
      <w:pPr>
        <w:pStyle w:val="ListParagraph"/>
        <w:numPr>
          <w:ilvl w:val="1"/>
          <w:numId w:val="13"/>
        </w:numPr>
        <w:spacing w:after="120" w:line="360" w:lineRule="auto"/>
        <w:rPr>
          <w:rFonts w:ascii="Arial" w:hAnsi="Arial" w:cs="Arial"/>
        </w:rPr>
      </w:pPr>
      <w:r w:rsidRPr="00500EB3">
        <w:rPr>
          <w:rFonts w:ascii="Arial" w:hAnsi="Arial" w:cs="Arial"/>
          <w:color w:val="000000"/>
        </w:rPr>
        <w:t xml:space="preserve">Shall </w:t>
      </w:r>
      <w:r w:rsidR="008F61A2" w:rsidRPr="00500EB3">
        <w:rPr>
          <w:rFonts w:ascii="Arial" w:hAnsi="Arial" w:cs="Arial"/>
          <w:color w:val="000000"/>
        </w:rPr>
        <w:t xml:space="preserve">conduct </w:t>
      </w:r>
      <w:r w:rsidRPr="00500EB3">
        <w:rPr>
          <w:rFonts w:ascii="Arial" w:hAnsi="Arial" w:cs="Arial"/>
          <w:color w:val="000000"/>
        </w:rPr>
        <w:t xml:space="preserve">all official </w:t>
      </w:r>
      <w:r w:rsidR="008F61A2" w:rsidRPr="00500EB3">
        <w:rPr>
          <w:rFonts w:ascii="Arial" w:hAnsi="Arial" w:cs="Arial"/>
          <w:color w:val="000000"/>
        </w:rPr>
        <w:t xml:space="preserve">correspondence for the </w:t>
      </w:r>
      <w:r w:rsidRPr="00500EB3">
        <w:rPr>
          <w:rFonts w:ascii="Arial" w:hAnsi="Arial" w:cs="Arial"/>
          <w:color w:val="000000"/>
        </w:rPr>
        <w:t>Club</w:t>
      </w:r>
      <w:r w:rsidR="002D11E7" w:rsidRPr="00500EB3">
        <w:rPr>
          <w:rFonts w:ascii="Arial" w:hAnsi="Arial" w:cs="Arial"/>
          <w:color w:val="000000"/>
        </w:rPr>
        <w:t>.</w:t>
      </w:r>
    </w:p>
    <w:p w14:paraId="2220002D" w14:textId="57DB452D" w:rsidR="00AD2B7B" w:rsidRPr="00500EB3" w:rsidRDefault="00AD2B7B" w:rsidP="0034667D">
      <w:pPr>
        <w:pStyle w:val="ListParagraph"/>
        <w:numPr>
          <w:ilvl w:val="1"/>
          <w:numId w:val="13"/>
        </w:numPr>
        <w:spacing w:after="120" w:line="360" w:lineRule="auto"/>
        <w:rPr>
          <w:rFonts w:ascii="Arial" w:hAnsi="Arial" w:cs="Arial"/>
        </w:rPr>
      </w:pPr>
      <w:r w:rsidRPr="00500EB3">
        <w:rPr>
          <w:rFonts w:ascii="Arial" w:hAnsi="Arial" w:cs="Arial"/>
        </w:rPr>
        <w:t>Shall</w:t>
      </w:r>
      <w:r w:rsidR="008F61A2" w:rsidRPr="00500EB3">
        <w:rPr>
          <w:rFonts w:ascii="Arial" w:hAnsi="Arial" w:cs="Arial"/>
        </w:rPr>
        <w:t xml:space="preserve"> </w:t>
      </w:r>
      <w:r w:rsidRPr="00500EB3">
        <w:rPr>
          <w:rFonts w:ascii="Arial" w:hAnsi="Arial" w:cs="Arial"/>
          <w:color w:val="000000"/>
        </w:rPr>
        <w:t>receive all funds due the Club</w:t>
      </w:r>
      <w:r w:rsidR="002D11E7" w:rsidRPr="00500EB3">
        <w:rPr>
          <w:rFonts w:ascii="Arial" w:hAnsi="Arial" w:cs="Arial"/>
          <w:color w:val="000000"/>
        </w:rPr>
        <w:t>.</w:t>
      </w:r>
    </w:p>
    <w:p w14:paraId="63F9A47E" w14:textId="11F9B6AD" w:rsidR="00AD2B7B" w:rsidRPr="0060676C" w:rsidRDefault="00AD2B7B" w:rsidP="0034667D">
      <w:pPr>
        <w:pStyle w:val="ListParagraph"/>
        <w:numPr>
          <w:ilvl w:val="1"/>
          <w:numId w:val="13"/>
        </w:numPr>
        <w:spacing w:after="120" w:line="360" w:lineRule="auto"/>
        <w:rPr>
          <w:rFonts w:ascii="Arial" w:hAnsi="Arial" w:cs="Arial"/>
        </w:rPr>
      </w:pPr>
      <w:r w:rsidRPr="0060676C">
        <w:rPr>
          <w:rFonts w:ascii="Arial" w:hAnsi="Arial" w:cs="Arial"/>
          <w:color w:val="000000"/>
        </w:rPr>
        <w:t>Shall pay all expenses owed by the Club</w:t>
      </w:r>
      <w:r w:rsidR="002D11E7" w:rsidRPr="0060676C">
        <w:rPr>
          <w:rFonts w:ascii="Arial" w:hAnsi="Arial" w:cs="Arial"/>
          <w:color w:val="000000"/>
        </w:rPr>
        <w:t>.</w:t>
      </w:r>
    </w:p>
    <w:p w14:paraId="5B9C6B88" w14:textId="12DAC988" w:rsidR="00AD2B7B" w:rsidRPr="00500EB3" w:rsidRDefault="00AD2B7B" w:rsidP="0034667D">
      <w:pPr>
        <w:pStyle w:val="ListParagraph"/>
        <w:numPr>
          <w:ilvl w:val="1"/>
          <w:numId w:val="13"/>
        </w:numPr>
        <w:spacing w:after="120" w:line="360" w:lineRule="auto"/>
        <w:rPr>
          <w:rFonts w:ascii="Arial" w:hAnsi="Arial" w:cs="Arial"/>
        </w:rPr>
      </w:pPr>
      <w:r w:rsidRPr="00500EB3">
        <w:rPr>
          <w:rFonts w:ascii="Arial" w:hAnsi="Arial" w:cs="Arial"/>
          <w:color w:val="000000"/>
        </w:rPr>
        <w:t xml:space="preserve">Shall </w:t>
      </w:r>
      <w:r w:rsidR="007425DC" w:rsidRPr="00500EB3">
        <w:rPr>
          <w:rFonts w:ascii="Arial" w:hAnsi="Arial" w:cs="Arial"/>
          <w:color w:val="000000"/>
        </w:rPr>
        <w:t xml:space="preserve">process membership dues and </w:t>
      </w:r>
      <w:r w:rsidRPr="00500EB3">
        <w:rPr>
          <w:rFonts w:ascii="Arial" w:hAnsi="Arial" w:cs="Arial"/>
          <w:color w:val="000000"/>
        </w:rPr>
        <w:t xml:space="preserve">issue </w:t>
      </w:r>
      <w:r w:rsidR="00437731" w:rsidRPr="00500EB3">
        <w:rPr>
          <w:rFonts w:ascii="Arial" w:hAnsi="Arial" w:cs="Arial"/>
          <w:color w:val="000000"/>
        </w:rPr>
        <w:t xml:space="preserve">the </w:t>
      </w:r>
      <w:r w:rsidR="007425DC" w:rsidRPr="00500EB3">
        <w:rPr>
          <w:rFonts w:ascii="Arial" w:hAnsi="Arial" w:cs="Arial"/>
          <w:color w:val="000000"/>
        </w:rPr>
        <w:t>m</w:t>
      </w:r>
      <w:r w:rsidR="008F61A2" w:rsidRPr="00500EB3">
        <w:rPr>
          <w:rFonts w:ascii="Arial" w:hAnsi="Arial" w:cs="Arial"/>
          <w:color w:val="000000"/>
        </w:rPr>
        <w:t>embership cards</w:t>
      </w:r>
      <w:r w:rsidR="00437731" w:rsidRPr="00500EB3">
        <w:rPr>
          <w:rFonts w:ascii="Arial" w:hAnsi="Arial" w:cs="Arial"/>
          <w:color w:val="000000"/>
        </w:rPr>
        <w:t xml:space="preserve"> each year.</w:t>
      </w:r>
    </w:p>
    <w:p w14:paraId="5B850B12" w14:textId="2B3BFC63" w:rsidR="00D40E54" w:rsidRPr="00500EB3" w:rsidRDefault="00AD2B7B" w:rsidP="0034667D">
      <w:pPr>
        <w:pStyle w:val="ListParagraph"/>
        <w:numPr>
          <w:ilvl w:val="1"/>
          <w:numId w:val="13"/>
        </w:numPr>
        <w:spacing w:after="120" w:line="360" w:lineRule="auto"/>
        <w:rPr>
          <w:rFonts w:ascii="Arial" w:hAnsi="Arial" w:cs="Arial"/>
        </w:rPr>
      </w:pPr>
      <w:r w:rsidRPr="00500EB3">
        <w:rPr>
          <w:rFonts w:ascii="Arial" w:hAnsi="Arial" w:cs="Arial"/>
        </w:rPr>
        <w:t>Shall</w:t>
      </w:r>
      <w:r w:rsidR="00D40E54" w:rsidRPr="00500EB3">
        <w:rPr>
          <w:rFonts w:ascii="Arial" w:hAnsi="Arial" w:cs="Arial"/>
        </w:rPr>
        <w:t>,</w:t>
      </w:r>
      <w:r w:rsidRPr="00500EB3">
        <w:rPr>
          <w:rFonts w:ascii="Arial" w:hAnsi="Arial" w:cs="Arial"/>
        </w:rPr>
        <w:t xml:space="preserve"> upon initial installment </w:t>
      </w:r>
      <w:r w:rsidR="00D40E54" w:rsidRPr="00500EB3">
        <w:rPr>
          <w:rFonts w:ascii="Arial" w:hAnsi="Arial" w:cs="Arial"/>
        </w:rPr>
        <w:t>in</w:t>
      </w:r>
      <w:r w:rsidR="007425DC" w:rsidRPr="00500EB3">
        <w:rPr>
          <w:rFonts w:ascii="Arial" w:hAnsi="Arial" w:cs="Arial"/>
        </w:rPr>
        <w:t>to</w:t>
      </w:r>
      <w:r w:rsidRPr="00500EB3">
        <w:rPr>
          <w:rFonts w:ascii="Arial" w:hAnsi="Arial" w:cs="Arial"/>
        </w:rPr>
        <w:t xml:space="preserve"> the office, have t</w:t>
      </w:r>
      <w:r w:rsidR="008F61A2" w:rsidRPr="00500EB3">
        <w:rPr>
          <w:rFonts w:ascii="Arial" w:hAnsi="Arial" w:cs="Arial"/>
        </w:rPr>
        <w:t xml:space="preserve">he checking account </w:t>
      </w:r>
      <w:r w:rsidRPr="00500EB3">
        <w:rPr>
          <w:rFonts w:ascii="Arial" w:hAnsi="Arial" w:cs="Arial"/>
        </w:rPr>
        <w:t xml:space="preserve">transferred to the </w:t>
      </w:r>
      <w:r w:rsidR="008F61A2" w:rsidRPr="00500EB3">
        <w:rPr>
          <w:rFonts w:ascii="Arial" w:hAnsi="Arial" w:cs="Arial"/>
        </w:rPr>
        <w:t>Secretar</w:t>
      </w:r>
      <w:r w:rsidR="00D40E54" w:rsidRPr="00500EB3">
        <w:rPr>
          <w:rFonts w:ascii="Arial" w:hAnsi="Arial" w:cs="Arial"/>
        </w:rPr>
        <w:t>ies</w:t>
      </w:r>
      <w:r w:rsidR="008F61A2" w:rsidRPr="00500EB3">
        <w:rPr>
          <w:rFonts w:ascii="Arial" w:hAnsi="Arial" w:cs="Arial"/>
        </w:rPr>
        <w:t xml:space="preserve"> home </w:t>
      </w:r>
      <w:r w:rsidRPr="00500EB3">
        <w:rPr>
          <w:rFonts w:ascii="Arial" w:hAnsi="Arial" w:cs="Arial"/>
        </w:rPr>
        <w:t>address</w:t>
      </w:r>
      <w:r w:rsidR="00437731" w:rsidRPr="00500EB3">
        <w:rPr>
          <w:rFonts w:ascii="Arial" w:hAnsi="Arial" w:cs="Arial"/>
        </w:rPr>
        <w:t>.</w:t>
      </w:r>
    </w:p>
    <w:p w14:paraId="02BE3228" w14:textId="374E2720" w:rsidR="007425DC" w:rsidRPr="00500EB3" w:rsidRDefault="007425DC" w:rsidP="0034667D">
      <w:pPr>
        <w:pStyle w:val="ListParagraph"/>
        <w:numPr>
          <w:ilvl w:val="1"/>
          <w:numId w:val="13"/>
        </w:numPr>
        <w:spacing w:after="120" w:line="360" w:lineRule="auto"/>
        <w:rPr>
          <w:rFonts w:ascii="Arial" w:hAnsi="Arial" w:cs="Arial"/>
        </w:rPr>
      </w:pPr>
      <w:r w:rsidRPr="00500EB3">
        <w:rPr>
          <w:rFonts w:ascii="Arial" w:hAnsi="Arial" w:cs="Arial"/>
        </w:rPr>
        <w:t>Shall keep a</w:t>
      </w:r>
      <w:r w:rsidR="00A55432" w:rsidRPr="00500EB3">
        <w:rPr>
          <w:rFonts w:ascii="Arial" w:hAnsi="Arial" w:cs="Arial"/>
        </w:rPr>
        <w:t xml:space="preserve">ll assets of the </w:t>
      </w:r>
      <w:r w:rsidRPr="00500EB3">
        <w:rPr>
          <w:rFonts w:ascii="Arial" w:hAnsi="Arial" w:cs="Arial"/>
        </w:rPr>
        <w:t>C</w:t>
      </w:r>
      <w:r w:rsidR="00A55432" w:rsidRPr="00500EB3">
        <w:rPr>
          <w:rFonts w:ascii="Arial" w:hAnsi="Arial" w:cs="Arial"/>
        </w:rPr>
        <w:t>lub</w:t>
      </w:r>
      <w:r w:rsidR="00437731" w:rsidRPr="00500EB3">
        <w:rPr>
          <w:rFonts w:ascii="Arial" w:hAnsi="Arial" w:cs="Arial"/>
        </w:rPr>
        <w:t>.</w:t>
      </w:r>
    </w:p>
    <w:p w14:paraId="5A93A6EA" w14:textId="52AE2F65" w:rsidR="009121B4" w:rsidRPr="00500EB3" w:rsidRDefault="009121B4" w:rsidP="0034667D">
      <w:pPr>
        <w:pStyle w:val="ListParagraph"/>
        <w:spacing w:after="120" w:line="360" w:lineRule="auto"/>
        <w:ind w:left="1350"/>
        <w:rPr>
          <w:rFonts w:ascii="Arial" w:hAnsi="Arial" w:cs="Arial"/>
        </w:rPr>
      </w:pPr>
    </w:p>
    <w:p w14:paraId="31E74909" w14:textId="0E75AF85" w:rsidR="007425DC" w:rsidRPr="00500EB3" w:rsidRDefault="007425DC" w:rsidP="0034667D">
      <w:pPr>
        <w:pStyle w:val="ListParagraph"/>
        <w:numPr>
          <w:ilvl w:val="0"/>
          <w:numId w:val="13"/>
        </w:numPr>
        <w:spacing w:after="120" w:line="360" w:lineRule="auto"/>
        <w:rPr>
          <w:rFonts w:ascii="Arial" w:hAnsi="Arial" w:cs="Arial"/>
        </w:rPr>
      </w:pPr>
      <w:r w:rsidRPr="00500EB3">
        <w:rPr>
          <w:rFonts w:ascii="Arial" w:hAnsi="Arial" w:cs="Arial"/>
        </w:rPr>
        <w:t xml:space="preserve">Treasurer – </w:t>
      </w:r>
      <w:proofErr w:type="gramStart"/>
      <w:r w:rsidR="0060676C">
        <w:rPr>
          <w:rFonts w:ascii="Arial" w:hAnsi="Arial" w:cs="Arial"/>
        </w:rPr>
        <w:t>Two</w:t>
      </w:r>
      <w:r w:rsidR="003031CC">
        <w:rPr>
          <w:rFonts w:ascii="Arial" w:hAnsi="Arial" w:cs="Arial"/>
        </w:rPr>
        <w:t xml:space="preserve"> year</w:t>
      </w:r>
      <w:proofErr w:type="gramEnd"/>
      <w:r w:rsidR="003031CC">
        <w:rPr>
          <w:rFonts w:ascii="Arial" w:hAnsi="Arial" w:cs="Arial"/>
        </w:rPr>
        <w:t xml:space="preserve"> term with </w:t>
      </w:r>
      <w:bookmarkStart w:id="3" w:name="_Hlk114385534"/>
      <w:r w:rsidR="003031CC">
        <w:rPr>
          <w:rFonts w:ascii="Arial" w:hAnsi="Arial" w:cs="Arial"/>
        </w:rPr>
        <w:t xml:space="preserve">no limit </w:t>
      </w:r>
      <w:bookmarkEnd w:id="3"/>
      <w:r w:rsidR="003031CC">
        <w:rPr>
          <w:rFonts w:ascii="Arial" w:hAnsi="Arial" w:cs="Arial"/>
        </w:rPr>
        <w:t>of consecutive terms</w:t>
      </w:r>
    </w:p>
    <w:p w14:paraId="391C4DA5" w14:textId="4241F215" w:rsidR="00831543" w:rsidRPr="00500EB3" w:rsidRDefault="00831543" w:rsidP="0034667D">
      <w:pPr>
        <w:pStyle w:val="ListParagraph"/>
        <w:numPr>
          <w:ilvl w:val="1"/>
          <w:numId w:val="13"/>
        </w:numPr>
        <w:spacing w:after="120" w:line="360" w:lineRule="auto"/>
        <w:rPr>
          <w:rFonts w:ascii="Arial" w:hAnsi="Arial" w:cs="Arial"/>
        </w:rPr>
      </w:pPr>
      <w:r w:rsidRPr="00500EB3">
        <w:rPr>
          <w:rFonts w:ascii="Arial" w:hAnsi="Arial" w:cs="Arial"/>
        </w:rPr>
        <w:t>Is an Executive Officer</w:t>
      </w:r>
      <w:r w:rsidR="00437731" w:rsidRPr="00500EB3">
        <w:rPr>
          <w:rFonts w:ascii="Arial" w:hAnsi="Arial" w:cs="Arial"/>
        </w:rPr>
        <w:t xml:space="preserve">. </w:t>
      </w:r>
    </w:p>
    <w:p w14:paraId="30BB5C94" w14:textId="14BAF680" w:rsidR="00A60652" w:rsidRPr="00500EB3" w:rsidRDefault="00A60652" w:rsidP="0034667D">
      <w:pPr>
        <w:pStyle w:val="ListParagraph"/>
        <w:numPr>
          <w:ilvl w:val="1"/>
          <w:numId w:val="13"/>
        </w:numPr>
        <w:spacing w:after="120" w:line="360" w:lineRule="auto"/>
        <w:rPr>
          <w:rFonts w:ascii="Arial" w:hAnsi="Arial" w:cs="Arial"/>
        </w:rPr>
      </w:pPr>
      <w:r w:rsidRPr="00500EB3">
        <w:rPr>
          <w:rFonts w:ascii="Arial" w:hAnsi="Arial" w:cs="Arial"/>
        </w:rPr>
        <w:t>Shall chair the Board of Trustees meeting</w:t>
      </w:r>
      <w:r w:rsidR="00951B77" w:rsidRPr="00500EB3">
        <w:rPr>
          <w:rFonts w:ascii="Arial" w:hAnsi="Arial" w:cs="Arial"/>
        </w:rPr>
        <w:t xml:space="preserve">. </w:t>
      </w:r>
    </w:p>
    <w:p w14:paraId="117444FD" w14:textId="2434EB1A" w:rsidR="00437731" w:rsidRPr="00500EB3" w:rsidRDefault="00437731" w:rsidP="0034667D">
      <w:pPr>
        <w:pStyle w:val="ListParagraph"/>
        <w:numPr>
          <w:ilvl w:val="1"/>
          <w:numId w:val="13"/>
        </w:numPr>
        <w:spacing w:after="120" w:line="360" w:lineRule="auto"/>
        <w:rPr>
          <w:rFonts w:ascii="Arial" w:hAnsi="Arial" w:cs="Arial"/>
        </w:rPr>
      </w:pPr>
      <w:r w:rsidRPr="00500EB3">
        <w:rPr>
          <w:rFonts w:ascii="Arial" w:hAnsi="Arial" w:cs="Arial"/>
          <w:color w:val="000000"/>
        </w:rPr>
        <w:t>Shall prepare t</w:t>
      </w:r>
      <w:r w:rsidRPr="00500EB3">
        <w:rPr>
          <w:rFonts w:ascii="Arial" w:hAnsi="Arial" w:cs="Arial"/>
        </w:rPr>
        <w:t>he monthly and annual Treasurer’s report.</w:t>
      </w:r>
    </w:p>
    <w:p w14:paraId="1F7028AA" w14:textId="23CC6C09" w:rsidR="007425DC" w:rsidRDefault="007425DC" w:rsidP="0034667D">
      <w:pPr>
        <w:pStyle w:val="ListParagraph"/>
        <w:numPr>
          <w:ilvl w:val="1"/>
          <w:numId w:val="13"/>
        </w:numPr>
        <w:spacing w:after="120" w:line="360" w:lineRule="auto"/>
        <w:rPr>
          <w:rFonts w:ascii="Arial" w:hAnsi="Arial" w:cs="Arial"/>
        </w:rPr>
      </w:pPr>
      <w:r w:rsidRPr="00500EB3">
        <w:rPr>
          <w:rFonts w:ascii="Arial" w:hAnsi="Arial" w:cs="Arial"/>
        </w:rPr>
        <w:t xml:space="preserve">Shall audit the </w:t>
      </w:r>
      <w:r w:rsidR="00951B77" w:rsidRPr="00500EB3">
        <w:rPr>
          <w:rFonts w:ascii="Arial" w:hAnsi="Arial" w:cs="Arial"/>
        </w:rPr>
        <w:t>books</w:t>
      </w:r>
      <w:r w:rsidRPr="00500EB3">
        <w:rPr>
          <w:rFonts w:ascii="Arial" w:hAnsi="Arial" w:cs="Arial"/>
        </w:rPr>
        <w:t xml:space="preserve"> of the Secretary</w:t>
      </w:r>
      <w:r w:rsidR="00437731" w:rsidRPr="00500EB3">
        <w:rPr>
          <w:rFonts w:ascii="Arial" w:hAnsi="Arial" w:cs="Arial"/>
        </w:rPr>
        <w:t>.</w:t>
      </w:r>
    </w:p>
    <w:p w14:paraId="74595328" w14:textId="22338EF6" w:rsidR="0045313D" w:rsidRDefault="0045313D" w:rsidP="0034667D">
      <w:pPr>
        <w:pStyle w:val="ListParagraph"/>
        <w:numPr>
          <w:ilvl w:val="1"/>
          <w:numId w:val="13"/>
        </w:numPr>
        <w:spacing w:after="120" w:line="360" w:lineRule="auto"/>
        <w:rPr>
          <w:rFonts w:ascii="Arial" w:hAnsi="Arial" w:cs="Arial"/>
        </w:rPr>
      </w:pPr>
      <w:r>
        <w:rPr>
          <w:rFonts w:ascii="Arial" w:hAnsi="Arial" w:cs="Arial"/>
        </w:rPr>
        <w:t>Shall file corporate taxes and documents.</w:t>
      </w:r>
    </w:p>
    <w:p w14:paraId="2F003CA6" w14:textId="37237882" w:rsidR="00651D4C" w:rsidRDefault="00651D4C" w:rsidP="00651D4C">
      <w:pPr>
        <w:pStyle w:val="ListParagraph"/>
        <w:spacing w:after="120" w:line="360" w:lineRule="auto"/>
        <w:ind w:left="1350"/>
        <w:rPr>
          <w:rFonts w:ascii="Arial" w:hAnsi="Arial" w:cs="Arial"/>
        </w:rPr>
      </w:pPr>
    </w:p>
    <w:p w14:paraId="66D2E2A6" w14:textId="77777777" w:rsidR="00651D4C" w:rsidRPr="00500EB3" w:rsidRDefault="00651D4C" w:rsidP="00651D4C">
      <w:pPr>
        <w:pStyle w:val="ListParagraph"/>
        <w:spacing w:after="120" w:line="360" w:lineRule="auto"/>
        <w:ind w:left="1350"/>
        <w:rPr>
          <w:rFonts w:ascii="Arial" w:hAnsi="Arial" w:cs="Arial"/>
        </w:rPr>
      </w:pPr>
    </w:p>
    <w:p w14:paraId="7E967DB7" w14:textId="64C30E6C" w:rsidR="00C370F5" w:rsidRPr="00500EB3" w:rsidRDefault="00C370F5" w:rsidP="0034667D">
      <w:pPr>
        <w:pStyle w:val="ListParagraph"/>
        <w:numPr>
          <w:ilvl w:val="0"/>
          <w:numId w:val="13"/>
        </w:numPr>
        <w:spacing w:after="120" w:line="360" w:lineRule="auto"/>
        <w:rPr>
          <w:rFonts w:ascii="Arial" w:hAnsi="Arial" w:cs="Arial"/>
        </w:rPr>
      </w:pPr>
      <w:r w:rsidRPr="00500EB3">
        <w:rPr>
          <w:rFonts w:ascii="Arial" w:hAnsi="Arial" w:cs="Arial"/>
        </w:rPr>
        <w:lastRenderedPageBreak/>
        <w:t>Trustee</w:t>
      </w:r>
      <w:r w:rsidR="003031CC">
        <w:rPr>
          <w:rFonts w:ascii="Arial" w:hAnsi="Arial" w:cs="Arial"/>
        </w:rPr>
        <w:t xml:space="preserve"> </w:t>
      </w:r>
      <w:r w:rsidR="009121B4" w:rsidRPr="00500EB3">
        <w:rPr>
          <w:rFonts w:ascii="Arial" w:hAnsi="Arial" w:cs="Arial"/>
        </w:rPr>
        <w:t xml:space="preserve">– </w:t>
      </w:r>
      <w:proofErr w:type="gramStart"/>
      <w:r w:rsidR="0060676C">
        <w:rPr>
          <w:rFonts w:ascii="Arial" w:hAnsi="Arial" w:cs="Arial"/>
        </w:rPr>
        <w:t>Two</w:t>
      </w:r>
      <w:r w:rsidR="003031CC">
        <w:rPr>
          <w:rFonts w:ascii="Arial" w:hAnsi="Arial" w:cs="Arial"/>
        </w:rPr>
        <w:t xml:space="preserve"> year</w:t>
      </w:r>
      <w:proofErr w:type="gramEnd"/>
      <w:r w:rsidR="003031CC">
        <w:rPr>
          <w:rFonts w:ascii="Arial" w:hAnsi="Arial" w:cs="Arial"/>
        </w:rPr>
        <w:t xml:space="preserve"> term with </w:t>
      </w:r>
      <w:r w:rsidR="00F64742">
        <w:rPr>
          <w:rFonts w:ascii="Arial" w:hAnsi="Arial" w:cs="Arial"/>
        </w:rPr>
        <w:t xml:space="preserve">no limit </w:t>
      </w:r>
      <w:r w:rsidR="003031CC">
        <w:rPr>
          <w:rFonts w:ascii="Arial" w:hAnsi="Arial" w:cs="Arial"/>
        </w:rPr>
        <w:t>of two consecutive terms</w:t>
      </w:r>
    </w:p>
    <w:p w14:paraId="48BE500A" w14:textId="4061CA64" w:rsidR="005B343A" w:rsidRPr="00500EB3" w:rsidRDefault="005B343A" w:rsidP="0034667D">
      <w:pPr>
        <w:pStyle w:val="ListParagraph"/>
        <w:numPr>
          <w:ilvl w:val="1"/>
          <w:numId w:val="13"/>
        </w:numPr>
        <w:spacing w:after="120" w:line="360" w:lineRule="auto"/>
        <w:rPr>
          <w:rFonts w:ascii="Arial" w:hAnsi="Arial" w:cs="Arial"/>
        </w:rPr>
      </w:pPr>
      <w:r w:rsidRPr="00500EB3">
        <w:rPr>
          <w:rFonts w:ascii="Arial" w:hAnsi="Arial" w:cs="Arial"/>
        </w:rPr>
        <w:t>Shall act to ensure the best interests of the Club are maintained</w:t>
      </w:r>
      <w:r w:rsidR="00437731" w:rsidRPr="00500EB3">
        <w:rPr>
          <w:rFonts w:ascii="Arial" w:hAnsi="Arial" w:cs="Arial"/>
        </w:rPr>
        <w:t>.</w:t>
      </w:r>
    </w:p>
    <w:p w14:paraId="495CA67D" w14:textId="029E310E" w:rsidR="00C370F5" w:rsidRPr="00500EB3" w:rsidRDefault="00C370F5" w:rsidP="0034667D">
      <w:pPr>
        <w:pStyle w:val="ListParagraph"/>
        <w:numPr>
          <w:ilvl w:val="1"/>
          <w:numId w:val="13"/>
        </w:numPr>
        <w:spacing w:after="120" w:line="360" w:lineRule="auto"/>
        <w:rPr>
          <w:rFonts w:ascii="Arial" w:hAnsi="Arial" w:cs="Arial"/>
        </w:rPr>
      </w:pPr>
      <w:r w:rsidRPr="00500EB3">
        <w:rPr>
          <w:rFonts w:ascii="Arial" w:hAnsi="Arial" w:cs="Arial"/>
        </w:rPr>
        <w:t>Shall review and audit all functions of the Board of Officers</w:t>
      </w:r>
      <w:r w:rsidR="00437731" w:rsidRPr="00500EB3">
        <w:rPr>
          <w:rFonts w:ascii="Arial" w:hAnsi="Arial" w:cs="Arial"/>
        </w:rPr>
        <w:t>.</w:t>
      </w:r>
    </w:p>
    <w:p w14:paraId="08A6D685" w14:textId="5139D47F" w:rsidR="009F2665" w:rsidRPr="00500EB3" w:rsidRDefault="00C370F5" w:rsidP="0034667D">
      <w:pPr>
        <w:pStyle w:val="ListParagraph"/>
        <w:numPr>
          <w:ilvl w:val="1"/>
          <w:numId w:val="13"/>
        </w:numPr>
        <w:spacing w:after="120" w:line="360" w:lineRule="auto"/>
        <w:rPr>
          <w:rFonts w:ascii="Arial" w:hAnsi="Arial" w:cs="Arial"/>
        </w:rPr>
      </w:pPr>
      <w:r w:rsidRPr="00500EB3">
        <w:rPr>
          <w:rFonts w:ascii="Arial" w:hAnsi="Arial" w:cs="Arial"/>
        </w:rPr>
        <w:t>Shall review and audit all functions of all Committees of the Club</w:t>
      </w:r>
      <w:r w:rsidR="00437731" w:rsidRPr="00500EB3">
        <w:rPr>
          <w:rFonts w:ascii="Arial" w:hAnsi="Arial" w:cs="Arial"/>
        </w:rPr>
        <w:t>.</w:t>
      </w:r>
    </w:p>
    <w:p w14:paraId="3299E72D" w14:textId="77777777" w:rsidR="009F2665" w:rsidRPr="00500EB3" w:rsidRDefault="009F2665" w:rsidP="0034667D">
      <w:pPr>
        <w:pStyle w:val="ListParagraph"/>
        <w:spacing w:after="120" w:line="360" w:lineRule="auto"/>
        <w:ind w:left="1350"/>
        <w:rPr>
          <w:rFonts w:ascii="Arial" w:hAnsi="Arial" w:cs="Arial"/>
        </w:rPr>
      </w:pPr>
    </w:p>
    <w:p w14:paraId="733120B7" w14:textId="0CC8ED0B" w:rsidR="009F2665" w:rsidRPr="00500EB3" w:rsidRDefault="009F2665" w:rsidP="0034667D">
      <w:pPr>
        <w:pStyle w:val="ListParagraph"/>
        <w:numPr>
          <w:ilvl w:val="0"/>
          <w:numId w:val="12"/>
        </w:numPr>
        <w:spacing w:after="120" w:line="360" w:lineRule="auto"/>
        <w:rPr>
          <w:rFonts w:ascii="Arial" w:hAnsi="Arial" w:cs="Arial"/>
        </w:rPr>
      </w:pPr>
      <w:r w:rsidRPr="00500EB3">
        <w:rPr>
          <w:rFonts w:ascii="Arial" w:hAnsi="Arial" w:cs="Arial"/>
        </w:rPr>
        <w:t>Vacancies –</w:t>
      </w:r>
    </w:p>
    <w:p w14:paraId="05C4A3CC" w14:textId="68F0618E" w:rsidR="00C75D00" w:rsidRPr="00500EB3" w:rsidRDefault="00C75D00" w:rsidP="0034667D">
      <w:pPr>
        <w:pStyle w:val="ListParagraph"/>
        <w:numPr>
          <w:ilvl w:val="1"/>
          <w:numId w:val="12"/>
        </w:numPr>
        <w:spacing w:after="120" w:line="360" w:lineRule="auto"/>
        <w:rPr>
          <w:rFonts w:ascii="Arial" w:hAnsi="Arial" w:cs="Arial"/>
        </w:rPr>
      </w:pPr>
      <w:r w:rsidRPr="00500EB3">
        <w:rPr>
          <w:rFonts w:ascii="Arial" w:hAnsi="Arial" w:cs="Arial"/>
        </w:rPr>
        <w:t>T</w:t>
      </w:r>
      <w:r w:rsidR="009F2665" w:rsidRPr="00500EB3">
        <w:rPr>
          <w:rFonts w:ascii="Arial" w:hAnsi="Arial" w:cs="Arial"/>
        </w:rPr>
        <w:t xml:space="preserve">he President will appoint </w:t>
      </w:r>
      <w:r w:rsidRPr="00500EB3">
        <w:rPr>
          <w:rFonts w:ascii="Arial" w:hAnsi="Arial" w:cs="Arial"/>
        </w:rPr>
        <w:t>a member</w:t>
      </w:r>
      <w:r w:rsidR="009F2665" w:rsidRPr="00500EB3">
        <w:rPr>
          <w:rFonts w:ascii="Arial" w:hAnsi="Arial" w:cs="Arial"/>
        </w:rPr>
        <w:t xml:space="preserve"> to </w:t>
      </w:r>
      <w:r w:rsidRPr="00500EB3">
        <w:rPr>
          <w:rFonts w:ascii="Arial" w:hAnsi="Arial" w:cs="Arial"/>
        </w:rPr>
        <w:t xml:space="preserve">replace any officer or </w:t>
      </w:r>
      <w:r w:rsidR="00A11896">
        <w:rPr>
          <w:rFonts w:ascii="Arial" w:hAnsi="Arial" w:cs="Arial"/>
        </w:rPr>
        <w:t xml:space="preserve">committee chair </w:t>
      </w:r>
      <w:r w:rsidRPr="00500EB3">
        <w:rPr>
          <w:rFonts w:ascii="Arial" w:hAnsi="Arial" w:cs="Arial"/>
        </w:rPr>
        <w:t xml:space="preserve">if for any reason the officer or </w:t>
      </w:r>
      <w:r w:rsidR="00A11896">
        <w:rPr>
          <w:rFonts w:ascii="Arial" w:hAnsi="Arial" w:cs="Arial"/>
        </w:rPr>
        <w:t xml:space="preserve">committee chair </w:t>
      </w:r>
      <w:r w:rsidRPr="00500EB3">
        <w:rPr>
          <w:rFonts w:ascii="Arial" w:hAnsi="Arial" w:cs="Arial"/>
        </w:rPr>
        <w:t xml:space="preserve">is unable to </w:t>
      </w:r>
      <w:bookmarkStart w:id="4" w:name="_Hlk101642279"/>
      <w:r w:rsidRPr="00500EB3">
        <w:rPr>
          <w:rFonts w:ascii="Arial" w:hAnsi="Arial" w:cs="Arial"/>
        </w:rPr>
        <w:t>perform the duties of their office.</w:t>
      </w:r>
      <w:bookmarkEnd w:id="4"/>
    </w:p>
    <w:p w14:paraId="19C5BB3B" w14:textId="38191B44" w:rsidR="00C75D00" w:rsidRPr="00500EB3" w:rsidRDefault="00C75D00" w:rsidP="0034667D">
      <w:pPr>
        <w:pStyle w:val="ListParagraph"/>
        <w:numPr>
          <w:ilvl w:val="1"/>
          <w:numId w:val="12"/>
        </w:numPr>
        <w:spacing w:after="120" w:line="360" w:lineRule="auto"/>
        <w:rPr>
          <w:rFonts w:ascii="Arial" w:hAnsi="Arial" w:cs="Arial"/>
        </w:rPr>
      </w:pPr>
      <w:r w:rsidRPr="00500EB3">
        <w:rPr>
          <w:rFonts w:ascii="Arial" w:hAnsi="Arial" w:cs="Arial"/>
        </w:rPr>
        <w:t>The appointed officer or advisory member, following approval of the Executive Board, shall hold the office</w:t>
      </w:r>
      <w:r w:rsidR="009F2665" w:rsidRPr="00500EB3">
        <w:rPr>
          <w:rFonts w:ascii="Arial" w:hAnsi="Arial" w:cs="Arial"/>
        </w:rPr>
        <w:t xml:space="preserve"> until the next election</w:t>
      </w:r>
      <w:r w:rsidRPr="00500EB3">
        <w:rPr>
          <w:rFonts w:ascii="Arial" w:hAnsi="Arial" w:cs="Arial"/>
        </w:rPr>
        <w:t>.</w:t>
      </w:r>
    </w:p>
    <w:p w14:paraId="62B39570" w14:textId="1BB2A563" w:rsidR="009F2665" w:rsidRDefault="00C75D00" w:rsidP="0034667D">
      <w:pPr>
        <w:pStyle w:val="ListParagraph"/>
        <w:numPr>
          <w:ilvl w:val="1"/>
          <w:numId w:val="12"/>
        </w:numPr>
        <w:spacing w:after="120" w:line="360" w:lineRule="auto"/>
        <w:rPr>
          <w:rFonts w:ascii="Arial" w:hAnsi="Arial" w:cs="Arial"/>
        </w:rPr>
      </w:pPr>
      <w:r w:rsidRPr="00500EB3">
        <w:rPr>
          <w:rFonts w:ascii="Arial" w:hAnsi="Arial" w:cs="Arial"/>
        </w:rPr>
        <w:t>T</w:t>
      </w:r>
      <w:r w:rsidR="009F2665" w:rsidRPr="00500EB3">
        <w:rPr>
          <w:rFonts w:ascii="Arial" w:hAnsi="Arial" w:cs="Arial"/>
        </w:rPr>
        <w:t xml:space="preserve">he Vice President will assume the position </w:t>
      </w:r>
      <w:r w:rsidRPr="00500EB3">
        <w:rPr>
          <w:rFonts w:ascii="Arial" w:hAnsi="Arial" w:cs="Arial"/>
        </w:rPr>
        <w:t>of President</w:t>
      </w:r>
      <w:r w:rsidR="00DC30DB" w:rsidRPr="00500EB3">
        <w:rPr>
          <w:rFonts w:ascii="Arial" w:hAnsi="Arial" w:cs="Arial"/>
        </w:rPr>
        <w:t xml:space="preserve"> </w:t>
      </w:r>
      <w:r w:rsidR="009F2665" w:rsidRPr="00500EB3">
        <w:rPr>
          <w:rFonts w:ascii="Arial" w:hAnsi="Arial" w:cs="Arial"/>
        </w:rPr>
        <w:t xml:space="preserve">until the following </w:t>
      </w:r>
      <w:r w:rsidR="00A11896" w:rsidRPr="00500EB3">
        <w:rPr>
          <w:rFonts w:ascii="Arial" w:hAnsi="Arial" w:cs="Arial"/>
        </w:rPr>
        <w:t>election if</w:t>
      </w:r>
      <w:r w:rsidR="00DC30DB" w:rsidRPr="00500EB3">
        <w:rPr>
          <w:rFonts w:ascii="Arial" w:hAnsi="Arial" w:cs="Arial"/>
        </w:rPr>
        <w:t xml:space="preserve"> the President is unable to perform the duties of the office.</w:t>
      </w:r>
    </w:p>
    <w:p w14:paraId="07014C6A" w14:textId="77777777" w:rsidR="0045313D" w:rsidRDefault="0045313D" w:rsidP="0045313D">
      <w:pPr>
        <w:pStyle w:val="ListParagraph"/>
        <w:spacing w:after="120" w:line="360" w:lineRule="auto"/>
        <w:ind w:left="1440"/>
        <w:rPr>
          <w:rFonts w:ascii="Arial" w:hAnsi="Arial" w:cs="Arial"/>
        </w:rPr>
      </w:pPr>
    </w:p>
    <w:p w14:paraId="04D81C09" w14:textId="2392042E" w:rsidR="0045313D" w:rsidRPr="0045313D" w:rsidRDefault="0045313D" w:rsidP="0045313D">
      <w:pPr>
        <w:pStyle w:val="ListParagraph"/>
        <w:numPr>
          <w:ilvl w:val="0"/>
          <w:numId w:val="12"/>
        </w:numPr>
        <w:spacing w:after="120" w:line="360" w:lineRule="auto"/>
        <w:rPr>
          <w:rFonts w:ascii="Arial" w:hAnsi="Arial" w:cs="Arial"/>
        </w:rPr>
      </w:pPr>
      <w:r>
        <w:rPr>
          <w:rFonts w:ascii="Arial" w:hAnsi="Arial" w:cs="Arial"/>
        </w:rPr>
        <w:t>Committees – Committee Chair shall serve at the will of the Executive Board</w:t>
      </w:r>
    </w:p>
    <w:p w14:paraId="33CEBB65" w14:textId="27AFE585" w:rsidR="0045313D" w:rsidRDefault="0045313D" w:rsidP="0045313D">
      <w:pPr>
        <w:pStyle w:val="ListParagraph"/>
        <w:numPr>
          <w:ilvl w:val="1"/>
          <w:numId w:val="12"/>
        </w:numPr>
        <w:spacing w:after="120" w:line="360" w:lineRule="auto"/>
        <w:rPr>
          <w:rFonts w:ascii="Arial" w:hAnsi="Arial" w:cs="Arial"/>
        </w:rPr>
      </w:pPr>
      <w:r>
        <w:rPr>
          <w:rFonts w:ascii="Arial" w:hAnsi="Arial" w:cs="Arial"/>
        </w:rPr>
        <w:t>A committee may be formed to perform a work function of the club.</w:t>
      </w:r>
    </w:p>
    <w:p w14:paraId="686FEA4F" w14:textId="135875F3" w:rsidR="0045313D" w:rsidRDefault="0045313D" w:rsidP="0045313D">
      <w:pPr>
        <w:pStyle w:val="ListParagraph"/>
        <w:numPr>
          <w:ilvl w:val="1"/>
          <w:numId w:val="12"/>
        </w:numPr>
        <w:spacing w:after="120" w:line="360" w:lineRule="auto"/>
        <w:rPr>
          <w:rFonts w:ascii="Arial" w:hAnsi="Arial" w:cs="Arial"/>
        </w:rPr>
      </w:pPr>
      <w:r>
        <w:rPr>
          <w:rFonts w:ascii="Arial" w:hAnsi="Arial" w:cs="Arial"/>
        </w:rPr>
        <w:t>May organize as required to perform its work with the approval of the Board of Officers</w:t>
      </w:r>
      <w:r w:rsidR="00A11896">
        <w:rPr>
          <w:rFonts w:ascii="Arial" w:hAnsi="Arial" w:cs="Arial"/>
        </w:rPr>
        <w:t>.</w:t>
      </w:r>
    </w:p>
    <w:p w14:paraId="43B1B528" w14:textId="6996453C" w:rsidR="00A11896" w:rsidRDefault="00A11896" w:rsidP="0045313D">
      <w:pPr>
        <w:pStyle w:val="ListParagraph"/>
        <w:numPr>
          <w:ilvl w:val="1"/>
          <w:numId w:val="12"/>
        </w:numPr>
        <w:spacing w:after="120" w:line="360" w:lineRule="auto"/>
        <w:rPr>
          <w:rFonts w:ascii="Arial" w:hAnsi="Arial" w:cs="Arial"/>
        </w:rPr>
      </w:pPr>
      <w:r>
        <w:rPr>
          <w:rFonts w:ascii="Arial" w:hAnsi="Arial" w:cs="Arial"/>
        </w:rPr>
        <w:t>Each committee shall have a Committee Chairman.</w:t>
      </w:r>
    </w:p>
    <w:p w14:paraId="44EB0E8D" w14:textId="7C97EEE6" w:rsidR="00A11896" w:rsidRDefault="00A11896" w:rsidP="0045313D">
      <w:pPr>
        <w:pStyle w:val="ListParagraph"/>
        <w:numPr>
          <w:ilvl w:val="1"/>
          <w:numId w:val="12"/>
        </w:numPr>
        <w:spacing w:after="120" w:line="360" w:lineRule="auto"/>
        <w:rPr>
          <w:rFonts w:ascii="Arial" w:hAnsi="Arial" w:cs="Arial"/>
        </w:rPr>
      </w:pPr>
      <w:r>
        <w:rPr>
          <w:rFonts w:ascii="Arial" w:hAnsi="Arial" w:cs="Arial"/>
        </w:rPr>
        <w:t>Standing permanent committees are: 1) Education &amp; 2) Fund Raising.</w:t>
      </w:r>
    </w:p>
    <w:p w14:paraId="4002BFC2" w14:textId="78B92286" w:rsidR="00A11896" w:rsidRPr="00500EB3" w:rsidRDefault="00A11896" w:rsidP="0045313D">
      <w:pPr>
        <w:pStyle w:val="ListParagraph"/>
        <w:numPr>
          <w:ilvl w:val="1"/>
          <w:numId w:val="12"/>
        </w:numPr>
        <w:spacing w:after="120" w:line="360" w:lineRule="auto"/>
        <w:rPr>
          <w:rFonts w:ascii="Arial" w:hAnsi="Arial" w:cs="Arial"/>
        </w:rPr>
      </w:pPr>
      <w:r>
        <w:rPr>
          <w:rFonts w:ascii="Arial" w:hAnsi="Arial" w:cs="Arial"/>
        </w:rPr>
        <w:t>Each committee shall have a budget as set by the Board of Officers.</w:t>
      </w:r>
    </w:p>
    <w:p w14:paraId="5B11EB38" w14:textId="77777777" w:rsidR="00500EB3" w:rsidRDefault="00500EB3" w:rsidP="0034667D">
      <w:pPr>
        <w:spacing w:after="120" w:line="360" w:lineRule="auto"/>
        <w:rPr>
          <w:rFonts w:ascii="Arial" w:hAnsi="Arial" w:cs="Arial"/>
          <w:b/>
          <w:bCs/>
          <w:sz w:val="24"/>
          <w:szCs w:val="24"/>
        </w:rPr>
      </w:pPr>
    </w:p>
    <w:p w14:paraId="6CF1ABD2" w14:textId="18C51060" w:rsidR="003A04FD" w:rsidRPr="0034667D" w:rsidRDefault="003A04FD" w:rsidP="0034667D">
      <w:pPr>
        <w:spacing w:after="120" w:line="360" w:lineRule="auto"/>
        <w:rPr>
          <w:rFonts w:ascii="Arial" w:hAnsi="Arial" w:cs="Arial"/>
          <w:b/>
          <w:bCs/>
          <w:sz w:val="24"/>
          <w:szCs w:val="24"/>
        </w:rPr>
      </w:pPr>
      <w:r w:rsidRPr="0034667D">
        <w:rPr>
          <w:rFonts w:ascii="Arial" w:hAnsi="Arial" w:cs="Arial"/>
          <w:b/>
          <w:bCs/>
          <w:sz w:val="24"/>
          <w:szCs w:val="24"/>
        </w:rPr>
        <w:t>Article V Meetings</w:t>
      </w:r>
    </w:p>
    <w:p w14:paraId="2510EFD1" w14:textId="799FEE5C" w:rsidR="00E35A66" w:rsidRPr="00500EB3" w:rsidRDefault="00E35A66" w:rsidP="0034667D">
      <w:pPr>
        <w:pStyle w:val="ListParagraph"/>
        <w:spacing w:after="120" w:line="360" w:lineRule="auto"/>
        <w:rPr>
          <w:rStyle w:val="e24kjd"/>
          <w:rFonts w:ascii="Arial" w:hAnsi="Arial" w:cs="Arial"/>
        </w:rPr>
      </w:pPr>
      <w:r w:rsidRPr="00500EB3">
        <w:rPr>
          <w:rStyle w:val="e24kjd"/>
          <w:rFonts w:ascii="Arial" w:hAnsi="Arial" w:cs="Arial"/>
        </w:rPr>
        <w:t xml:space="preserve">Agenda Format </w:t>
      </w:r>
      <w:r w:rsidRPr="00F64742">
        <w:rPr>
          <w:rStyle w:val="e24kjd"/>
          <w:rFonts w:ascii="Arial" w:hAnsi="Arial" w:cs="Arial"/>
        </w:rPr>
        <w:t xml:space="preserve">for </w:t>
      </w:r>
      <w:r w:rsidR="00C07CAB" w:rsidRPr="00F64742">
        <w:rPr>
          <w:rStyle w:val="e24kjd"/>
          <w:rFonts w:ascii="Arial" w:hAnsi="Arial" w:cs="Arial"/>
        </w:rPr>
        <w:t>Regular</w:t>
      </w:r>
      <w:r w:rsidR="00C07CAB">
        <w:rPr>
          <w:rStyle w:val="e24kjd"/>
          <w:rFonts w:ascii="Arial" w:hAnsi="Arial" w:cs="Arial"/>
        </w:rPr>
        <w:t xml:space="preserve"> </w:t>
      </w:r>
      <w:r w:rsidRPr="00500EB3">
        <w:rPr>
          <w:rStyle w:val="e24kjd"/>
          <w:rFonts w:ascii="Arial" w:hAnsi="Arial" w:cs="Arial"/>
        </w:rPr>
        <w:t xml:space="preserve">Meetings </w:t>
      </w:r>
    </w:p>
    <w:p w14:paraId="15CCE12C" w14:textId="1B4CC127" w:rsidR="00E35A66" w:rsidRPr="00500EB3" w:rsidRDefault="00E35A66" w:rsidP="0034667D">
      <w:pPr>
        <w:pStyle w:val="ListParagraph"/>
        <w:numPr>
          <w:ilvl w:val="0"/>
          <w:numId w:val="14"/>
        </w:numPr>
        <w:spacing w:after="120" w:line="360" w:lineRule="auto"/>
        <w:ind w:left="1080"/>
        <w:rPr>
          <w:rStyle w:val="e24kjd"/>
          <w:rFonts w:ascii="Arial" w:hAnsi="Arial" w:cs="Arial"/>
        </w:rPr>
      </w:pPr>
      <w:r w:rsidRPr="00500EB3">
        <w:rPr>
          <w:rStyle w:val="e24kjd"/>
          <w:rFonts w:ascii="Arial" w:hAnsi="Arial" w:cs="Arial"/>
        </w:rPr>
        <w:t>Meeting is called to order</w:t>
      </w:r>
    </w:p>
    <w:p w14:paraId="6FE709F5" w14:textId="77777777" w:rsidR="00E35A66" w:rsidRPr="00500EB3" w:rsidRDefault="00E35A66" w:rsidP="0034667D">
      <w:pPr>
        <w:pStyle w:val="ListParagraph"/>
        <w:numPr>
          <w:ilvl w:val="0"/>
          <w:numId w:val="14"/>
        </w:numPr>
        <w:spacing w:after="120" w:line="360" w:lineRule="auto"/>
        <w:ind w:left="1080"/>
        <w:rPr>
          <w:rStyle w:val="e24kjd"/>
          <w:rFonts w:ascii="Arial" w:hAnsi="Arial" w:cs="Arial"/>
        </w:rPr>
      </w:pPr>
      <w:r w:rsidRPr="00500EB3">
        <w:rPr>
          <w:rStyle w:val="e24kjd"/>
          <w:rFonts w:ascii="Arial" w:hAnsi="Arial" w:cs="Arial"/>
        </w:rPr>
        <w:t xml:space="preserve">Pledge </w:t>
      </w:r>
    </w:p>
    <w:p w14:paraId="0D75E5F5" w14:textId="77777777" w:rsidR="00E35A66" w:rsidRPr="00500EB3" w:rsidRDefault="00E35A66" w:rsidP="0034667D">
      <w:pPr>
        <w:pStyle w:val="ListParagraph"/>
        <w:numPr>
          <w:ilvl w:val="0"/>
          <w:numId w:val="14"/>
        </w:numPr>
        <w:spacing w:after="120" w:line="360" w:lineRule="auto"/>
        <w:ind w:left="1080"/>
        <w:rPr>
          <w:rStyle w:val="e24kjd"/>
          <w:rFonts w:ascii="Arial" w:hAnsi="Arial" w:cs="Arial"/>
        </w:rPr>
      </w:pPr>
      <w:r w:rsidRPr="00500EB3">
        <w:rPr>
          <w:rStyle w:val="e24kjd"/>
          <w:rFonts w:ascii="Arial" w:hAnsi="Arial" w:cs="Arial"/>
        </w:rPr>
        <w:t xml:space="preserve">Roll call  </w:t>
      </w:r>
    </w:p>
    <w:p w14:paraId="7F03957B" w14:textId="77777777" w:rsidR="00E35A66" w:rsidRPr="00500EB3" w:rsidRDefault="00E35A66" w:rsidP="0034667D">
      <w:pPr>
        <w:pStyle w:val="ListParagraph"/>
        <w:numPr>
          <w:ilvl w:val="0"/>
          <w:numId w:val="14"/>
        </w:numPr>
        <w:spacing w:after="120" w:line="360" w:lineRule="auto"/>
        <w:ind w:left="1080"/>
        <w:rPr>
          <w:rStyle w:val="e24kjd"/>
          <w:rFonts w:ascii="Arial" w:hAnsi="Arial" w:cs="Arial"/>
        </w:rPr>
      </w:pPr>
      <w:r w:rsidRPr="00500EB3">
        <w:rPr>
          <w:rStyle w:val="e24kjd"/>
          <w:rFonts w:ascii="Arial" w:hAnsi="Arial" w:cs="Arial"/>
        </w:rPr>
        <w:t>Minutes of the previous meeting</w:t>
      </w:r>
    </w:p>
    <w:p w14:paraId="478A99B4" w14:textId="77777777" w:rsidR="00E35A66" w:rsidRPr="00500EB3" w:rsidRDefault="00E35A66" w:rsidP="0034667D">
      <w:pPr>
        <w:pStyle w:val="ListParagraph"/>
        <w:numPr>
          <w:ilvl w:val="0"/>
          <w:numId w:val="14"/>
        </w:numPr>
        <w:spacing w:after="120" w:line="360" w:lineRule="auto"/>
        <w:ind w:left="1080"/>
        <w:rPr>
          <w:rStyle w:val="e24kjd"/>
          <w:rFonts w:ascii="Arial" w:hAnsi="Arial" w:cs="Arial"/>
        </w:rPr>
      </w:pPr>
      <w:r w:rsidRPr="00500EB3">
        <w:rPr>
          <w:rStyle w:val="e24kjd"/>
          <w:rFonts w:ascii="Arial" w:hAnsi="Arial" w:cs="Arial"/>
        </w:rPr>
        <w:t>Treasurer report</w:t>
      </w:r>
    </w:p>
    <w:p w14:paraId="2B375859" w14:textId="77777777" w:rsidR="00E35A66" w:rsidRPr="00500EB3" w:rsidRDefault="00E35A66" w:rsidP="0034667D">
      <w:pPr>
        <w:pStyle w:val="ListParagraph"/>
        <w:numPr>
          <w:ilvl w:val="0"/>
          <w:numId w:val="14"/>
        </w:numPr>
        <w:spacing w:after="120" w:line="360" w:lineRule="auto"/>
        <w:ind w:left="1080"/>
        <w:rPr>
          <w:rStyle w:val="e24kjd"/>
          <w:rFonts w:ascii="Arial" w:hAnsi="Arial" w:cs="Arial"/>
        </w:rPr>
      </w:pPr>
      <w:r w:rsidRPr="00500EB3">
        <w:rPr>
          <w:rStyle w:val="e24kjd"/>
          <w:rFonts w:ascii="Arial" w:hAnsi="Arial" w:cs="Arial"/>
        </w:rPr>
        <w:t>Old business</w:t>
      </w:r>
    </w:p>
    <w:p w14:paraId="05450C87" w14:textId="77777777" w:rsidR="00E35A66" w:rsidRPr="00500EB3" w:rsidRDefault="00E35A66" w:rsidP="0034667D">
      <w:pPr>
        <w:pStyle w:val="ListParagraph"/>
        <w:numPr>
          <w:ilvl w:val="0"/>
          <w:numId w:val="14"/>
        </w:numPr>
        <w:spacing w:after="120" w:line="360" w:lineRule="auto"/>
        <w:ind w:left="1080"/>
        <w:rPr>
          <w:rStyle w:val="e24kjd"/>
          <w:rFonts w:ascii="Arial" w:hAnsi="Arial" w:cs="Arial"/>
        </w:rPr>
      </w:pPr>
      <w:r w:rsidRPr="00500EB3">
        <w:rPr>
          <w:rStyle w:val="e24kjd"/>
          <w:rFonts w:ascii="Arial" w:hAnsi="Arial" w:cs="Arial"/>
        </w:rPr>
        <w:t xml:space="preserve">New Business </w:t>
      </w:r>
    </w:p>
    <w:p w14:paraId="44FE4161" w14:textId="77777777" w:rsidR="00E35A66" w:rsidRPr="00500EB3" w:rsidRDefault="00E35A66" w:rsidP="0034667D">
      <w:pPr>
        <w:pStyle w:val="ListParagraph"/>
        <w:numPr>
          <w:ilvl w:val="0"/>
          <w:numId w:val="14"/>
        </w:numPr>
        <w:spacing w:after="120" w:line="360" w:lineRule="auto"/>
        <w:ind w:left="1080"/>
        <w:rPr>
          <w:rStyle w:val="e24kjd"/>
          <w:rFonts w:ascii="Arial" w:hAnsi="Arial" w:cs="Arial"/>
        </w:rPr>
      </w:pPr>
      <w:r w:rsidRPr="00500EB3">
        <w:rPr>
          <w:rStyle w:val="e24kjd"/>
          <w:rFonts w:ascii="Arial" w:hAnsi="Arial" w:cs="Arial"/>
        </w:rPr>
        <w:t xml:space="preserve">Open discussion </w:t>
      </w:r>
    </w:p>
    <w:p w14:paraId="691EF1C4" w14:textId="5FA02FCD" w:rsidR="00E35A66" w:rsidRPr="00500EB3" w:rsidRDefault="00E35A66" w:rsidP="0034667D">
      <w:pPr>
        <w:pStyle w:val="ListParagraph"/>
        <w:numPr>
          <w:ilvl w:val="0"/>
          <w:numId w:val="14"/>
        </w:numPr>
        <w:spacing w:after="120" w:line="360" w:lineRule="auto"/>
        <w:ind w:left="1080"/>
        <w:rPr>
          <w:rStyle w:val="e24kjd"/>
          <w:rFonts w:ascii="Arial" w:hAnsi="Arial" w:cs="Arial"/>
        </w:rPr>
      </w:pPr>
      <w:r w:rsidRPr="00500EB3">
        <w:rPr>
          <w:rStyle w:val="e24kjd"/>
          <w:rFonts w:ascii="Arial" w:hAnsi="Arial" w:cs="Arial"/>
        </w:rPr>
        <w:t>Adjournment</w:t>
      </w:r>
    </w:p>
    <w:p w14:paraId="1F56B5A6" w14:textId="77777777" w:rsidR="00E35A66" w:rsidRPr="00500EB3" w:rsidRDefault="00E35A66" w:rsidP="0034667D">
      <w:pPr>
        <w:pStyle w:val="ListParagraph"/>
        <w:spacing w:after="120" w:line="360" w:lineRule="auto"/>
        <w:ind w:left="1440"/>
        <w:rPr>
          <w:rFonts w:ascii="Arial" w:hAnsi="Arial" w:cs="Arial"/>
        </w:rPr>
      </w:pPr>
    </w:p>
    <w:p w14:paraId="44EC2195" w14:textId="40EE77D1" w:rsidR="005B343A" w:rsidRPr="00500EB3" w:rsidRDefault="005B343A" w:rsidP="0034667D">
      <w:pPr>
        <w:pStyle w:val="ListParagraph"/>
        <w:numPr>
          <w:ilvl w:val="0"/>
          <w:numId w:val="16"/>
        </w:numPr>
        <w:spacing w:after="120" w:line="360" w:lineRule="auto"/>
        <w:rPr>
          <w:rFonts w:ascii="Arial" w:hAnsi="Arial" w:cs="Arial"/>
        </w:rPr>
      </w:pPr>
      <w:r w:rsidRPr="00500EB3">
        <w:rPr>
          <w:rFonts w:ascii="Arial" w:hAnsi="Arial" w:cs="Arial"/>
        </w:rPr>
        <w:t>Board of Officers –</w:t>
      </w:r>
    </w:p>
    <w:p w14:paraId="3A1BD5E9" w14:textId="5567A8C1" w:rsidR="005B343A" w:rsidRPr="00500EB3" w:rsidRDefault="005B343A" w:rsidP="0034667D">
      <w:pPr>
        <w:pStyle w:val="ListParagraph"/>
        <w:numPr>
          <w:ilvl w:val="1"/>
          <w:numId w:val="16"/>
        </w:numPr>
        <w:spacing w:after="120" w:line="360" w:lineRule="auto"/>
        <w:ind w:left="1350" w:hanging="270"/>
        <w:rPr>
          <w:rFonts w:ascii="Arial" w:hAnsi="Arial" w:cs="Arial"/>
        </w:rPr>
      </w:pPr>
      <w:r w:rsidRPr="00500EB3">
        <w:rPr>
          <w:rFonts w:ascii="Arial" w:hAnsi="Arial" w:cs="Arial"/>
        </w:rPr>
        <w:t xml:space="preserve">Shall be held </w:t>
      </w:r>
      <w:r w:rsidR="00AA2A8C" w:rsidRPr="00500EB3">
        <w:rPr>
          <w:rFonts w:ascii="Arial" w:hAnsi="Arial" w:cs="Arial"/>
        </w:rPr>
        <w:t xml:space="preserve">on the third Sunday of </w:t>
      </w:r>
      <w:r w:rsidRPr="00500EB3">
        <w:rPr>
          <w:rFonts w:ascii="Arial" w:hAnsi="Arial" w:cs="Arial"/>
        </w:rPr>
        <w:t>the</w:t>
      </w:r>
      <w:r w:rsidR="00805FE6" w:rsidRPr="00500EB3">
        <w:rPr>
          <w:rFonts w:ascii="Arial" w:hAnsi="Arial" w:cs="Arial"/>
        </w:rPr>
        <w:t xml:space="preserve"> month</w:t>
      </w:r>
      <w:r w:rsidRPr="00500EB3">
        <w:rPr>
          <w:rFonts w:ascii="Arial" w:hAnsi="Arial" w:cs="Arial"/>
        </w:rPr>
        <w:t>s of January through October</w:t>
      </w:r>
      <w:r w:rsidR="00AA2A8C" w:rsidRPr="00500EB3">
        <w:rPr>
          <w:rFonts w:ascii="Arial" w:hAnsi="Arial" w:cs="Arial"/>
        </w:rPr>
        <w:t xml:space="preserve"> unless rescheduled by the President</w:t>
      </w:r>
    </w:p>
    <w:p w14:paraId="45051B14" w14:textId="77777777" w:rsidR="009F2665" w:rsidRPr="00500EB3" w:rsidRDefault="00AA2A8C" w:rsidP="0034667D">
      <w:pPr>
        <w:pStyle w:val="ListParagraph"/>
        <w:numPr>
          <w:ilvl w:val="1"/>
          <w:numId w:val="16"/>
        </w:numPr>
        <w:spacing w:after="120" w:line="360" w:lineRule="auto"/>
        <w:ind w:left="1350" w:hanging="270"/>
        <w:rPr>
          <w:rFonts w:ascii="Arial" w:hAnsi="Arial" w:cs="Arial"/>
        </w:rPr>
      </w:pPr>
      <w:r w:rsidRPr="00500EB3">
        <w:rPr>
          <w:rFonts w:ascii="Arial" w:hAnsi="Arial" w:cs="Arial"/>
        </w:rPr>
        <w:t xml:space="preserve">Shall conduct all corporate business of the </w:t>
      </w:r>
      <w:r w:rsidR="009F2665" w:rsidRPr="00500EB3">
        <w:rPr>
          <w:rFonts w:ascii="Arial" w:hAnsi="Arial" w:cs="Arial"/>
        </w:rPr>
        <w:t>Club.</w:t>
      </w:r>
    </w:p>
    <w:p w14:paraId="15FB6FF3" w14:textId="3A09080B" w:rsidR="00805FE6" w:rsidRPr="00500EB3" w:rsidRDefault="00A60652" w:rsidP="0034667D">
      <w:pPr>
        <w:pStyle w:val="ListParagraph"/>
        <w:numPr>
          <w:ilvl w:val="1"/>
          <w:numId w:val="16"/>
        </w:numPr>
        <w:spacing w:after="120" w:line="360" w:lineRule="auto"/>
        <w:ind w:left="1350" w:hanging="270"/>
        <w:rPr>
          <w:rFonts w:ascii="Arial" w:hAnsi="Arial" w:cs="Arial"/>
        </w:rPr>
      </w:pPr>
      <w:r w:rsidRPr="00500EB3">
        <w:rPr>
          <w:rFonts w:ascii="Arial" w:hAnsi="Arial" w:cs="Arial"/>
        </w:rPr>
        <w:t xml:space="preserve">Shall be open to the membership at the will of the </w:t>
      </w:r>
      <w:r w:rsidR="009F2665" w:rsidRPr="00500EB3">
        <w:rPr>
          <w:rFonts w:ascii="Arial" w:hAnsi="Arial" w:cs="Arial"/>
        </w:rPr>
        <w:t>presiding officer</w:t>
      </w:r>
    </w:p>
    <w:p w14:paraId="44AAF1C1" w14:textId="1B894337" w:rsidR="00AA2A8C" w:rsidRPr="00500EB3" w:rsidRDefault="00505460" w:rsidP="0034667D">
      <w:pPr>
        <w:pStyle w:val="ListParagraph"/>
        <w:numPr>
          <w:ilvl w:val="0"/>
          <w:numId w:val="16"/>
        </w:numPr>
        <w:spacing w:after="120" w:line="360" w:lineRule="auto"/>
        <w:rPr>
          <w:rFonts w:ascii="Arial" w:hAnsi="Arial" w:cs="Arial"/>
        </w:rPr>
      </w:pPr>
      <w:r w:rsidRPr="00500EB3">
        <w:rPr>
          <w:rFonts w:ascii="Arial" w:hAnsi="Arial" w:cs="Arial"/>
        </w:rPr>
        <w:lastRenderedPageBreak/>
        <w:t xml:space="preserve">General </w:t>
      </w:r>
      <w:r w:rsidR="003A04FD" w:rsidRPr="00500EB3">
        <w:rPr>
          <w:rFonts w:ascii="Arial" w:hAnsi="Arial" w:cs="Arial"/>
        </w:rPr>
        <w:t>Me</w:t>
      </w:r>
      <w:r w:rsidR="00AA2A8C" w:rsidRPr="00500EB3">
        <w:rPr>
          <w:rFonts w:ascii="Arial" w:hAnsi="Arial" w:cs="Arial"/>
        </w:rPr>
        <w:t>mbership –</w:t>
      </w:r>
    </w:p>
    <w:p w14:paraId="462110C8" w14:textId="26024D00" w:rsidR="00AA2A8C" w:rsidRPr="00500EB3" w:rsidRDefault="00AA2A8C" w:rsidP="0034667D">
      <w:pPr>
        <w:pStyle w:val="ListParagraph"/>
        <w:numPr>
          <w:ilvl w:val="1"/>
          <w:numId w:val="16"/>
        </w:numPr>
        <w:spacing w:after="120" w:line="360" w:lineRule="auto"/>
        <w:rPr>
          <w:rFonts w:ascii="Arial" w:hAnsi="Arial" w:cs="Arial"/>
        </w:rPr>
      </w:pPr>
      <w:r w:rsidRPr="00500EB3">
        <w:rPr>
          <w:rFonts w:ascii="Arial" w:hAnsi="Arial" w:cs="Arial"/>
        </w:rPr>
        <w:t>Shall be held on the third Sunday of the months of January through October unless rescheduled by the President</w:t>
      </w:r>
    </w:p>
    <w:p w14:paraId="4150D1F1" w14:textId="7ADE39EE" w:rsidR="00AA2A8C" w:rsidRPr="00500EB3" w:rsidRDefault="00AA2A8C" w:rsidP="0034667D">
      <w:pPr>
        <w:pStyle w:val="ListParagraph"/>
        <w:numPr>
          <w:ilvl w:val="1"/>
          <w:numId w:val="16"/>
        </w:numPr>
        <w:spacing w:after="120" w:line="360" w:lineRule="auto"/>
        <w:rPr>
          <w:rFonts w:ascii="Arial" w:hAnsi="Arial" w:cs="Arial"/>
        </w:rPr>
      </w:pPr>
      <w:r w:rsidRPr="00500EB3">
        <w:rPr>
          <w:rFonts w:ascii="Arial" w:hAnsi="Arial" w:cs="Arial"/>
        </w:rPr>
        <w:t>Shall be open to the public at the will of the presiding officer</w:t>
      </w:r>
    </w:p>
    <w:p w14:paraId="3A616343" w14:textId="145E15D7" w:rsidR="0086038B" w:rsidRPr="00500EB3" w:rsidRDefault="0086038B" w:rsidP="0034667D">
      <w:pPr>
        <w:pStyle w:val="ListParagraph"/>
        <w:numPr>
          <w:ilvl w:val="1"/>
          <w:numId w:val="16"/>
        </w:numPr>
        <w:spacing w:after="120" w:line="360" w:lineRule="auto"/>
        <w:rPr>
          <w:rFonts w:ascii="Arial" w:hAnsi="Arial" w:cs="Arial"/>
        </w:rPr>
      </w:pPr>
      <w:r w:rsidRPr="00500EB3">
        <w:rPr>
          <w:rFonts w:ascii="Arial" w:hAnsi="Arial" w:cs="Arial"/>
        </w:rPr>
        <w:t>Shall be held for the education of the membership</w:t>
      </w:r>
    </w:p>
    <w:p w14:paraId="72598A52" w14:textId="77777777" w:rsidR="0086038B" w:rsidRPr="00500EB3" w:rsidRDefault="0086038B" w:rsidP="0034667D">
      <w:pPr>
        <w:pStyle w:val="ListParagraph"/>
        <w:spacing w:after="120" w:line="360" w:lineRule="auto"/>
        <w:ind w:left="1440"/>
        <w:rPr>
          <w:rFonts w:ascii="Arial" w:hAnsi="Arial" w:cs="Arial"/>
        </w:rPr>
      </w:pPr>
    </w:p>
    <w:p w14:paraId="777E8467" w14:textId="71DC5B86" w:rsidR="0086038B" w:rsidRPr="00500EB3" w:rsidRDefault="0086038B" w:rsidP="0034667D">
      <w:pPr>
        <w:pStyle w:val="ListParagraph"/>
        <w:numPr>
          <w:ilvl w:val="0"/>
          <w:numId w:val="16"/>
        </w:numPr>
        <w:spacing w:after="120" w:line="360" w:lineRule="auto"/>
        <w:rPr>
          <w:rFonts w:ascii="Arial" w:hAnsi="Arial" w:cs="Arial"/>
        </w:rPr>
      </w:pPr>
      <w:r w:rsidRPr="00500EB3">
        <w:rPr>
          <w:rFonts w:ascii="Arial" w:hAnsi="Arial" w:cs="Arial"/>
        </w:rPr>
        <w:t>Board of Trustees –</w:t>
      </w:r>
    </w:p>
    <w:p w14:paraId="08FE13ED" w14:textId="5654012D" w:rsidR="0086038B" w:rsidRPr="00500EB3" w:rsidRDefault="0086038B" w:rsidP="0034667D">
      <w:pPr>
        <w:pStyle w:val="ListParagraph"/>
        <w:numPr>
          <w:ilvl w:val="1"/>
          <w:numId w:val="16"/>
        </w:numPr>
        <w:spacing w:after="120" w:line="360" w:lineRule="auto"/>
        <w:rPr>
          <w:rFonts w:ascii="Arial" w:hAnsi="Arial" w:cs="Arial"/>
        </w:rPr>
      </w:pPr>
      <w:r w:rsidRPr="00500EB3">
        <w:rPr>
          <w:rFonts w:ascii="Arial" w:hAnsi="Arial" w:cs="Arial"/>
        </w:rPr>
        <w:t xml:space="preserve">Shall be held </w:t>
      </w:r>
      <w:r w:rsidR="00DC30DB" w:rsidRPr="00500EB3">
        <w:rPr>
          <w:rFonts w:ascii="Arial" w:hAnsi="Arial" w:cs="Arial"/>
        </w:rPr>
        <w:t xml:space="preserve">quarterly and </w:t>
      </w:r>
      <w:r w:rsidRPr="00500EB3">
        <w:rPr>
          <w:rFonts w:ascii="Arial" w:hAnsi="Arial" w:cs="Arial"/>
        </w:rPr>
        <w:t>at the will of the Treasurer</w:t>
      </w:r>
      <w:r w:rsidR="00DC30DB" w:rsidRPr="00500EB3">
        <w:rPr>
          <w:rFonts w:ascii="Arial" w:hAnsi="Arial" w:cs="Arial"/>
        </w:rPr>
        <w:t>.</w:t>
      </w:r>
    </w:p>
    <w:p w14:paraId="7AD28FA9" w14:textId="54C64BBA" w:rsidR="0086038B" w:rsidRPr="00500EB3" w:rsidRDefault="0086038B" w:rsidP="0034667D">
      <w:pPr>
        <w:pStyle w:val="ListParagraph"/>
        <w:numPr>
          <w:ilvl w:val="1"/>
          <w:numId w:val="16"/>
        </w:numPr>
        <w:spacing w:after="120" w:line="360" w:lineRule="auto"/>
        <w:rPr>
          <w:rFonts w:ascii="Arial" w:hAnsi="Arial" w:cs="Arial"/>
        </w:rPr>
      </w:pPr>
      <w:r w:rsidRPr="00500EB3">
        <w:rPr>
          <w:rFonts w:ascii="Arial" w:hAnsi="Arial" w:cs="Arial"/>
        </w:rPr>
        <w:t xml:space="preserve">Shall conduct all audits of all Club </w:t>
      </w:r>
      <w:r w:rsidR="00DC30DB" w:rsidRPr="00500EB3">
        <w:rPr>
          <w:rFonts w:ascii="Arial" w:hAnsi="Arial" w:cs="Arial"/>
        </w:rPr>
        <w:t>assets.</w:t>
      </w:r>
    </w:p>
    <w:p w14:paraId="1AD80C7F" w14:textId="6FBDF6AF" w:rsidR="00454682" w:rsidRPr="00500EB3" w:rsidRDefault="0086038B" w:rsidP="0034667D">
      <w:pPr>
        <w:pStyle w:val="ListParagraph"/>
        <w:numPr>
          <w:ilvl w:val="1"/>
          <w:numId w:val="16"/>
        </w:numPr>
        <w:spacing w:after="120" w:line="360" w:lineRule="auto"/>
        <w:rPr>
          <w:rFonts w:ascii="Arial" w:hAnsi="Arial" w:cs="Arial"/>
        </w:rPr>
      </w:pPr>
      <w:r w:rsidRPr="00500EB3">
        <w:rPr>
          <w:rFonts w:ascii="Arial" w:hAnsi="Arial" w:cs="Arial"/>
        </w:rPr>
        <w:t>Shall receive routine reports of Committees</w:t>
      </w:r>
      <w:r w:rsidR="00DC30DB" w:rsidRPr="00500EB3">
        <w:rPr>
          <w:rFonts w:ascii="Arial" w:hAnsi="Arial" w:cs="Arial"/>
        </w:rPr>
        <w:t>.</w:t>
      </w:r>
    </w:p>
    <w:p w14:paraId="258D7B36" w14:textId="672D720B" w:rsidR="0086038B" w:rsidRPr="00500EB3" w:rsidRDefault="00454682" w:rsidP="0034667D">
      <w:pPr>
        <w:pStyle w:val="ListParagraph"/>
        <w:numPr>
          <w:ilvl w:val="1"/>
          <w:numId w:val="16"/>
        </w:numPr>
        <w:spacing w:after="120" w:line="360" w:lineRule="auto"/>
        <w:rPr>
          <w:rFonts w:ascii="Arial" w:hAnsi="Arial" w:cs="Arial"/>
        </w:rPr>
      </w:pPr>
      <w:r w:rsidRPr="00500EB3">
        <w:rPr>
          <w:rFonts w:ascii="Arial" w:hAnsi="Arial" w:cs="Arial"/>
        </w:rPr>
        <w:t>Shall</w:t>
      </w:r>
      <w:r w:rsidR="0086038B" w:rsidRPr="00500EB3">
        <w:rPr>
          <w:rFonts w:ascii="Arial" w:hAnsi="Arial" w:cs="Arial"/>
        </w:rPr>
        <w:t xml:space="preserve"> report on </w:t>
      </w:r>
      <w:r w:rsidRPr="00500EB3">
        <w:rPr>
          <w:rFonts w:ascii="Arial" w:hAnsi="Arial" w:cs="Arial"/>
        </w:rPr>
        <w:t xml:space="preserve">Committee activity </w:t>
      </w:r>
      <w:r w:rsidR="0086038B" w:rsidRPr="00500EB3">
        <w:rPr>
          <w:rFonts w:ascii="Arial" w:hAnsi="Arial" w:cs="Arial"/>
        </w:rPr>
        <w:t>to the Board of Officers</w:t>
      </w:r>
      <w:r w:rsidR="00DC30DB" w:rsidRPr="00500EB3">
        <w:rPr>
          <w:rFonts w:ascii="Arial" w:hAnsi="Arial" w:cs="Arial"/>
        </w:rPr>
        <w:t>.</w:t>
      </w:r>
    </w:p>
    <w:p w14:paraId="0B8E8109" w14:textId="4C4EC586" w:rsidR="00A60652" w:rsidRPr="00500EB3" w:rsidRDefault="007A0C13" w:rsidP="0034667D">
      <w:pPr>
        <w:pStyle w:val="ListParagraph"/>
        <w:numPr>
          <w:ilvl w:val="1"/>
          <w:numId w:val="16"/>
        </w:numPr>
        <w:spacing w:after="120" w:line="360" w:lineRule="auto"/>
        <w:rPr>
          <w:rFonts w:ascii="Arial" w:hAnsi="Arial" w:cs="Arial"/>
        </w:rPr>
      </w:pPr>
      <w:bookmarkStart w:id="5" w:name="_Hlk96202432"/>
      <w:r w:rsidRPr="00500EB3">
        <w:rPr>
          <w:rFonts w:ascii="Arial" w:hAnsi="Arial" w:cs="Arial"/>
        </w:rPr>
        <w:t>Members of the Board of Officers, Committees and general members may attend upon invitation</w:t>
      </w:r>
      <w:r w:rsidR="00DC30DB" w:rsidRPr="00500EB3">
        <w:rPr>
          <w:rFonts w:ascii="Arial" w:hAnsi="Arial" w:cs="Arial"/>
        </w:rPr>
        <w:t>.</w:t>
      </w:r>
    </w:p>
    <w:bookmarkEnd w:id="5"/>
    <w:p w14:paraId="5DB18052" w14:textId="3D7B816D" w:rsidR="00F224D1" w:rsidRPr="00500EB3" w:rsidRDefault="00070E50" w:rsidP="0034667D">
      <w:pPr>
        <w:pStyle w:val="ListParagraph"/>
        <w:spacing w:after="120" w:line="360" w:lineRule="auto"/>
        <w:rPr>
          <w:rFonts w:ascii="Arial" w:hAnsi="Arial" w:cs="Arial"/>
        </w:rPr>
      </w:pPr>
      <w:r w:rsidRPr="00500EB3">
        <w:rPr>
          <w:rFonts w:ascii="Arial" w:hAnsi="Arial" w:cs="Arial"/>
        </w:rPr>
        <w:t xml:space="preserve"> </w:t>
      </w:r>
    </w:p>
    <w:p w14:paraId="584137D4" w14:textId="62D79DC2" w:rsidR="003A04FD" w:rsidRPr="00500EB3" w:rsidRDefault="0086038B" w:rsidP="0034667D">
      <w:pPr>
        <w:pStyle w:val="ListParagraph"/>
        <w:numPr>
          <w:ilvl w:val="0"/>
          <w:numId w:val="16"/>
        </w:numPr>
        <w:spacing w:after="120" w:line="360" w:lineRule="auto"/>
        <w:rPr>
          <w:rFonts w:ascii="Arial" w:hAnsi="Arial" w:cs="Arial"/>
        </w:rPr>
      </w:pPr>
      <w:r w:rsidRPr="00500EB3">
        <w:rPr>
          <w:rFonts w:ascii="Arial" w:hAnsi="Arial" w:cs="Arial"/>
        </w:rPr>
        <w:t>Committee (All) –</w:t>
      </w:r>
    </w:p>
    <w:p w14:paraId="01226127" w14:textId="5CD4BBCD" w:rsidR="0086038B" w:rsidRPr="00500EB3" w:rsidRDefault="0086038B" w:rsidP="0034667D">
      <w:pPr>
        <w:pStyle w:val="ListParagraph"/>
        <w:numPr>
          <w:ilvl w:val="1"/>
          <w:numId w:val="16"/>
        </w:numPr>
        <w:spacing w:after="120" w:line="360" w:lineRule="auto"/>
        <w:rPr>
          <w:rFonts w:ascii="Arial" w:hAnsi="Arial" w:cs="Arial"/>
        </w:rPr>
      </w:pPr>
      <w:r w:rsidRPr="00500EB3">
        <w:rPr>
          <w:rFonts w:ascii="Arial" w:hAnsi="Arial" w:cs="Arial"/>
        </w:rPr>
        <w:t>Shall be held at the will of the Committee Chair</w:t>
      </w:r>
    </w:p>
    <w:p w14:paraId="3C6E5B42" w14:textId="4DB3421D" w:rsidR="007A0C13" w:rsidRPr="00500EB3" w:rsidRDefault="007A0C13" w:rsidP="0034667D">
      <w:pPr>
        <w:pStyle w:val="ListParagraph"/>
        <w:numPr>
          <w:ilvl w:val="1"/>
          <w:numId w:val="16"/>
        </w:numPr>
        <w:spacing w:after="120" w:line="360" w:lineRule="auto"/>
        <w:rPr>
          <w:rFonts w:ascii="Arial" w:hAnsi="Arial" w:cs="Arial"/>
        </w:rPr>
      </w:pPr>
      <w:r w:rsidRPr="00500EB3">
        <w:rPr>
          <w:rFonts w:ascii="Arial" w:hAnsi="Arial" w:cs="Arial"/>
        </w:rPr>
        <w:t>Shall be held to conduct Committee business</w:t>
      </w:r>
      <w:r w:rsidR="009F2665" w:rsidRPr="00500EB3">
        <w:rPr>
          <w:rFonts w:ascii="Arial" w:hAnsi="Arial" w:cs="Arial"/>
        </w:rPr>
        <w:t xml:space="preserve"> only</w:t>
      </w:r>
    </w:p>
    <w:p w14:paraId="092EB027" w14:textId="291539A4" w:rsidR="009F2665" w:rsidRDefault="007A0C13" w:rsidP="0060676C">
      <w:pPr>
        <w:pStyle w:val="ListParagraph"/>
        <w:numPr>
          <w:ilvl w:val="1"/>
          <w:numId w:val="16"/>
        </w:numPr>
        <w:spacing w:after="120" w:line="360" w:lineRule="auto"/>
        <w:rPr>
          <w:rFonts w:ascii="Arial" w:hAnsi="Arial" w:cs="Arial"/>
        </w:rPr>
      </w:pPr>
      <w:r w:rsidRPr="00500EB3">
        <w:rPr>
          <w:rFonts w:ascii="Arial" w:hAnsi="Arial" w:cs="Arial"/>
        </w:rPr>
        <w:t>Members of the Board of Officers, other Committees and general members may attend upon invitation</w:t>
      </w:r>
    </w:p>
    <w:p w14:paraId="2E511DC6" w14:textId="77777777" w:rsidR="00C07CAB" w:rsidRDefault="00C07CAB" w:rsidP="00C07CAB">
      <w:pPr>
        <w:pStyle w:val="ListParagraph"/>
        <w:spacing w:after="120" w:line="360" w:lineRule="auto"/>
        <w:ind w:left="1440"/>
        <w:rPr>
          <w:rFonts w:ascii="Arial" w:hAnsi="Arial" w:cs="Arial"/>
        </w:rPr>
      </w:pPr>
    </w:p>
    <w:p w14:paraId="165BD50E" w14:textId="6CEFC5EA" w:rsidR="0060676C" w:rsidRDefault="0060676C" w:rsidP="0060676C">
      <w:pPr>
        <w:pStyle w:val="ListParagraph"/>
        <w:numPr>
          <w:ilvl w:val="0"/>
          <w:numId w:val="16"/>
        </w:numPr>
        <w:spacing w:after="120" w:line="360" w:lineRule="auto"/>
        <w:rPr>
          <w:rFonts w:ascii="Arial" w:hAnsi="Arial" w:cs="Arial"/>
        </w:rPr>
      </w:pPr>
      <w:r>
        <w:rPr>
          <w:rFonts w:ascii="Arial" w:hAnsi="Arial" w:cs="Arial"/>
        </w:rPr>
        <w:t>Special</w:t>
      </w:r>
    </w:p>
    <w:p w14:paraId="45888DC1" w14:textId="1FD72B2E" w:rsidR="0060676C" w:rsidRDefault="0060676C" w:rsidP="0060676C">
      <w:pPr>
        <w:pStyle w:val="ListParagraph"/>
        <w:numPr>
          <w:ilvl w:val="1"/>
          <w:numId w:val="16"/>
        </w:numPr>
        <w:spacing w:after="120" w:line="360" w:lineRule="auto"/>
        <w:rPr>
          <w:rFonts w:ascii="Arial" w:hAnsi="Arial" w:cs="Arial"/>
        </w:rPr>
      </w:pPr>
      <w:r>
        <w:rPr>
          <w:rFonts w:ascii="Arial" w:hAnsi="Arial" w:cs="Arial"/>
        </w:rPr>
        <w:t>A Special Meeting may be called at any time to conduct time sensitive business</w:t>
      </w:r>
    </w:p>
    <w:p w14:paraId="1CA04979" w14:textId="23BD99C8" w:rsidR="0060676C" w:rsidRDefault="0060676C" w:rsidP="0060676C">
      <w:pPr>
        <w:pStyle w:val="ListParagraph"/>
        <w:numPr>
          <w:ilvl w:val="1"/>
          <w:numId w:val="16"/>
        </w:numPr>
        <w:spacing w:after="120" w:line="360" w:lineRule="auto"/>
        <w:rPr>
          <w:rFonts w:ascii="Arial" w:hAnsi="Arial" w:cs="Arial"/>
        </w:rPr>
      </w:pPr>
      <w:r>
        <w:rPr>
          <w:rFonts w:ascii="Arial" w:hAnsi="Arial" w:cs="Arial"/>
        </w:rPr>
        <w:t>May be conducted by electronic means</w:t>
      </w:r>
      <w:r w:rsidR="00C07CAB">
        <w:rPr>
          <w:rFonts w:ascii="Arial" w:hAnsi="Arial" w:cs="Arial"/>
        </w:rPr>
        <w:t xml:space="preserve"> and may not follow agenda of Regular Meetings</w:t>
      </w:r>
    </w:p>
    <w:p w14:paraId="4A3066AA" w14:textId="720BCFBD" w:rsidR="0060676C" w:rsidRDefault="00C07CAB" w:rsidP="0060676C">
      <w:pPr>
        <w:pStyle w:val="ListParagraph"/>
        <w:numPr>
          <w:ilvl w:val="1"/>
          <w:numId w:val="16"/>
        </w:numPr>
        <w:spacing w:after="120" w:line="360" w:lineRule="auto"/>
        <w:rPr>
          <w:rFonts w:ascii="Arial" w:hAnsi="Arial" w:cs="Arial"/>
        </w:rPr>
      </w:pPr>
      <w:r>
        <w:rPr>
          <w:rFonts w:ascii="Arial" w:hAnsi="Arial" w:cs="Arial"/>
        </w:rPr>
        <w:t>May be called by any officer for purposes of regular business</w:t>
      </w:r>
    </w:p>
    <w:p w14:paraId="4A2D8B68" w14:textId="3DEC1572" w:rsidR="00C07CAB" w:rsidRDefault="00C07CAB" w:rsidP="0060676C">
      <w:pPr>
        <w:pStyle w:val="ListParagraph"/>
        <w:numPr>
          <w:ilvl w:val="1"/>
          <w:numId w:val="16"/>
        </w:numPr>
        <w:spacing w:after="120" w:line="360" w:lineRule="auto"/>
        <w:rPr>
          <w:rFonts w:ascii="Arial" w:hAnsi="Arial" w:cs="Arial"/>
        </w:rPr>
      </w:pPr>
      <w:r>
        <w:rPr>
          <w:rFonts w:ascii="Arial" w:hAnsi="Arial" w:cs="Arial"/>
        </w:rPr>
        <w:t>Must be called by an Executive Officer for issues of conduct</w:t>
      </w:r>
    </w:p>
    <w:p w14:paraId="24FF98A6" w14:textId="08225019" w:rsidR="00C13795" w:rsidRDefault="00C13795" w:rsidP="00C13795">
      <w:pPr>
        <w:spacing w:after="120" w:line="360" w:lineRule="auto"/>
        <w:rPr>
          <w:rFonts w:ascii="Arial" w:hAnsi="Arial" w:cs="Arial"/>
        </w:rPr>
      </w:pPr>
    </w:p>
    <w:p w14:paraId="276790A5" w14:textId="4B24E14F" w:rsidR="00C13795" w:rsidRDefault="00C13795" w:rsidP="00C13795">
      <w:pPr>
        <w:spacing w:after="120" w:line="360" w:lineRule="auto"/>
        <w:rPr>
          <w:rFonts w:ascii="Arial" w:hAnsi="Arial" w:cs="Arial"/>
        </w:rPr>
      </w:pPr>
    </w:p>
    <w:p w14:paraId="60E46598" w14:textId="351A6684" w:rsidR="00C13795" w:rsidRDefault="00C13795" w:rsidP="00C13795">
      <w:pPr>
        <w:spacing w:after="120" w:line="360" w:lineRule="auto"/>
        <w:rPr>
          <w:rFonts w:ascii="Arial" w:hAnsi="Arial" w:cs="Arial"/>
        </w:rPr>
      </w:pPr>
    </w:p>
    <w:p w14:paraId="50DB97D0" w14:textId="135BF9CE" w:rsidR="00C13795" w:rsidRDefault="00C13795" w:rsidP="00C13795">
      <w:pPr>
        <w:spacing w:after="120" w:line="360" w:lineRule="auto"/>
        <w:rPr>
          <w:rFonts w:ascii="Arial" w:hAnsi="Arial" w:cs="Arial"/>
        </w:rPr>
      </w:pPr>
    </w:p>
    <w:p w14:paraId="4A8B153F" w14:textId="54BB01AE" w:rsidR="00C13795" w:rsidRDefault="00C13795" w:rsidP="00C13795">
      <w:pPr>
        <w:spacing w:after="120" w:line="360" w:lineRule="auto"/>
        <w:rPr>
          <w:rFonts w:ascii="Arial" w:hAnsi="Arial" w:cs="Arial"/>
        </w:rPr>
      </w:pPr>
    </w:p>
    <w:p w14:paraId="253C4A5A" w14:textId="14FD25E1" w:rsidR="00C13795" w:rsidRDefault="00C13795" w:rsidP="00C13795">
      <w:pPr>
        <w:spacing w:after="120" w:line="360" w:lineRule="auto"/>
        <w:rPr>
          <w:rFonts w:ascii="Arial" w:hAnsi="Arial" w:cs="Arial"/>
        </w:rPr>
      </w:pPr>
    </w:p>
    <w:p w14:paraId="4EA2F1A5" w14:textId="5C1D16AA" w:rsidR="00C13795" w:rsidRDefault="00C13795" w:rsidP="00C13795">
      <w:pPr>
        <w:spacing w:after="120" w:line="360" w:lineRule="auto"/>
        <w:rPr>
          <w:rFonts w:ascii="Arial" w:hAnsi="Arial" w:cs="Arial"/>
        </w:rPr>
      </w:pPr>
    </w:p>
    <w:p w14:paraId="62FB5BC9" w14:textId="5FFD1AAA" w:rsidR="00C13795" w:rsidRDefault="00C13795" w:rsidP="00C13795">
      <w:pPr>
        <w:spacing w:after="120" w:line="360" w:lineRule="auto"/>
        <w:rPr>
          <w:rFonts w:ascii="Arial" w:hAnsi="Arial" w:cs="Arial"/>
        </w:rPr>
      </w:pPr>
    </w:p>
    <w:p w14:paraId="0BF4D423" w14:textId="4A7AF72A" w:rsidR="00C13795" w:rsidRDefault="00C13795" w:rsidP="00C13795">
      <w:pPr>
        <w:spacing w:after="120" w:line="360" w:lineRule="auto"/>
        <w:rPr>
          <w:rFonts w:ascii="Arial" w:hAnsi="Arial" w:cs="Arial"/>
        </w:rPr>
      </w:pPr>
    </w:p>
    <w:p w14:paraId="6A68E5CA" w14:textId="24532BA9" w:rsidR="00C13795" w:rsidRDefault="00C13795" w:rsidP="00C13795">
      <w:pPr>
        <w:spacing w:after="120" w:line="360" w:lineRule="auto"/>
        <w:rPr>
          <w:rFonts w:ascii="Arial" w:hAnsi="Arial" w:cs="Arial"/>
        </w:rPr>
      </w:pPr>
      <w:r>
        <w:rPr>
          <w:rFonts w:ascii="Arial" w:hAnsi="Arial" w:cs="Arial"/>
        </w:rPr>
        <w:t>Update 07/2022</w:t>
      </w:r>
    </w:p>
    <w:p w14:paraId="3C2D6532" w14:textId="77777777" w:rsidR="00C13795" w:rsidRPr="00C13795" w:rsidRDefault="00C13795" w:rsidP="00C13795">
      <w:pPr>
        <w:spacing w:after="120" w:line="360" w:lineRule="auto"/>
        <w:rPr>
          <w:rFonts w:ascii="Arial" w:hAnsi="Arial" w:cs="Arial"/>
        </w:rPr>
      </w:pPr>
    </w:p>
    <w:sectPr w:rsidR="00C13795" w:rsidRPr="00C13795" w:rsidSect="00D36F1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E69"/>
    <w:multiLevelType w:val="hybridMultilevel"/>
    <w:tmpl w:val="5F9A20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A60ED"/>
    <w:multiLevelType w:val="hybridMultilevel"/>
    <w:tmpl w:val="E7843DEE"/>
    <w:lvl w:ilvl="0" w:tplc="A6629E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69481F"/>
    <w:multiLevelType w:val="hybridMultilevel"/>
    <w:tmpl w:val="ED6280B2"/>
    <w:lvl w:ilvl="0" w:tplc="82487B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C733DE"/>
    <w:multiLevelType w:val="hybridMultilevel"/>
    <w:tmpl w:val="74820198"/>
    <w:lvl w:ilvl="0" w:tplc="C6B6CE7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2EEB17EA"/>
    <w:multiLevelType w:val="hybridMultilevel"/>
    <w:tmpl w:val="A11AEE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86FF9"/>
    <w:multiLevelType w:val="hybridMultilevel"/>
    <w:tmpl w:val="0BD0ACD0"/>
    <w:lvl w:ilvl="0" w:tplc="C7BC2A82">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51961BB1"/>
    <w:multiLevelType w:val="hybridMultilevel"/>
    <w:tmpl w:val="3AE84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C1131"/>
    <w:multiLevelType w:val="hybridMultilevel"/>
    <w:tmpl w:val="7A24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1E74ED"/>
    <w:multiLevelType w:val="hybridMultilevel"/>
    <w:tmpl w:val="DCE4D30A"/>
    <w:lvl w:ilvl="0" w:tplc="58F62F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8CE4A4D"/>
    <w:multiLevelType w:val="hybridMultilevel"/>
    <w:tmpl w:val="38B87A0C"/>
    <w:lvl w:ilvl="0" w:tplc="9E387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A7FF1"/>
    <w:multiLevelType w:val="hybridMultilevel"/>
    <w:tmpl w:val="690C8BB8"/>
    <w:lvl w:ilvl="0" w:tplc="2610B5C8">
      <w:start w:val="1"/>
      <w:numFmt w:val="lowerLetter"/>
      <w:lvlText w:val="%1.)"/>
      <w:lvlJc w:val="left"/>
      <w:pPr>
        <w:ind w:left="99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43856897">
    <w:abstractNumId w:val="5"/>
  </w:num>
  <w:num w:numId="2" w16cid:durableId="1526481851">
    <w:abstractNumId w:val="9"/>
  </w:num>
  <w:num w:numId="3" w16cid:durableId="327556393">
    <w:abstractNumId w:val="4"/>
  </w:num>
  <w:num w:numId="4" w16cid:durableId="835462308">
    <w:abstractNumId w:val="10"/>
  </w:num>
  <w:num w:numId="5" w16cid:durableId="1256866290">
    <w:abstractNumId w:val="2"/>
  </w:num>
  <w:num w:numId="6" w16cid:durableId="1202210539">
    <w:abstractNumId w:val="1"/>
  </w:num>
  <w:num w:numId="7" w16cid:durableId="833109559">
    <w:abstractNumId w:val="8"/>
  </w:num>
  <w:num w:numId="8" w16cid:durableId="1739595234">
    <w:abstractNumId w:val="6"/>
  </w:num>
  <w:num w:numId="9" w16cid:durableId="441337632">
    <w:abstractNumId w:val="0"/>
  </w:num>
  <w:num w:numId="10" w16cid:durableId="1759784494">
    <w:abstractNumId w:val="5"/>
  </w:num>
  <w:num w:numId="11" w16cid:durableId="963190953">
    <w:abstractNumId w:val="9"/>
  </w:num>
  <w:num w:numId="12" w16cid:durableId="10021245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9866543">
    <w:abstractNumId w:val="10"/>
  </w:num>
  <w:num w:numId="14" w16cid:durableId="1729180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0016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1151490">
    <w:abstractNumId w:val="0"/>
  </w:num>
  <w:num w:numId="17" w16cid:durableId="2045517181">
    <w:abstractNumId w:val="7"/>
  </w:num>
  <w:num w:numId="18" w16cid:durableId="185144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63"/>
    <w:rsid w:val="00006085"/>
    <w:rsid w:val="00070E50"/>
    <w:rsid w:val="00141934"/>
    <w:rsid w:val="001941C9"/>
    <w:rsid w:val="001D1F49"/>
    <w:rsid w:val="0021382E"/>
    <w:rsid w:val="00250879"/>
    <w:rsid w:val="00265599"/>
    <w:rsid w:val="002C2AD1"/>
    <w:rsid w:val="002D11E7"/>
    <w:rsid w:val="003031CC"/>
    <w:rsid w:val="003050BF"/>
    <w:rsid w:val="0034667D"/>
    <w:rsid w:val="00353CC5"/>
    <w:rsid w:val="003818E6"/>
    <w:rsid w:val="003A04FD"/>
    <w:rsid w:val="003A2520"/>
    <w:rsid w:val="003D5C0F"/>
    <w:rsid w:val="003E6DE8"/>
    <w:rsid w:val="00424F3D"/>
    <w:rsid w:val="00437731"/>
    <w:rsid w:val="0045313D"/>
    <w:rsid w:val="00454682"/>
    <w:rsid w:val="004C7205"/>
    <w:rsid w:val="00500EB3"/>
    <w:rsid w:val="00505460"/>
    <w:rsid w:val="00506136"/>
    <w:rsid w:val="005938FD"/>
    <w:rsid w:val="005B343A"/>
    <w:rsid w:val="005E6C6A"/>
    <w:rsid w:val="0060676C"/>
    <w:rsid w:val="00622C7A"/>
    <w:rsid w:val="00642035"/>
    <w:rsid w:val="00650021"/>
    <w:rsid w:val="00651D4C"/>
    <w:rsid w:val="007425DC"/>
    <w:rsid w:val="007A0C13"/>
    <w:rsid w:val="007A4E48"/>
    <w:rsid w:val="007B637A"/>
    <w:rsid w:val="007D2DD5"/>
    <w:rsid w:val="007D3801"/>
    <w:rsid w:val="007F0249"/>
    <w:rsid w:val="00801D3F"/>
    <w:rsid w:val="00805FE6"/>
    <w:rsid w:val="00830A5F"/>
    <w:rsid w:val="00831543"/>
    <w:rsid w:val="00850500"/>
    <w:rsid w:val="0086038B"/>
    <w:rsid w:val="008B5BC8"/>
    <w:rsid w:val="008C4974"/>
    <w:rsid w:val="008F61A2"/>
    <w:rsid w:val="009121B4"/>
    <w:rsid w:val="009153D5"/>
    <w:rsid w:val="009312E4"/>
    <w:rsid w:val="009465AE"/>
    <w:rsid w:val="00947A06"/>
    <w:rsid w:val="00951B77"/>
    <w:rsid w:val="009622FD"/>
    <w:rsid w:val="00967D58"/>
    <w:rsid w:val="009A7013"/>
    <w:rsid w:val="009F2665"/>
    <w:rsid w:val="00A11896"/>
    <w:rsid w:val="00A47A97"/>
    <w:rsid w:val="00A55432"/>
    <w:rsid w:val="00A60652"/>
    <w:rsid w:val="00A6236F"/>
    <w:rsid w:val="00A90A4A"/>
    <w:rsid w:val="00AA2A8C"/>
    <w:rsid w:val="00AB3D50"/>
    <w:rsid w:val="00AD2B7B"/>
    <w:rsid w:val="00AD5BEC"/>
    <w:rsid w:val="00B36863"/>
    <w:rsid w:val="00B436E7"/>
    <w:rsid w:val="00B93D29"/>
    <w:rsid w:val="00BB6604"/>
    <w:rsid w:val="00C00D37"/>
    <w:rsid w:val="00C07CAB"/>
    <w:rsid w:val="00C13795"/>
    <w:rsid w:val="00C20E5E"/>
    <w:rsid w:val="00C22563"/>
    <w:rsid w:val="00C370F5"/>
    <w:rsid w:val="00C61A9A"/>
    <w:rsid w:val="00C744A4"/>
    <w:rsid w:val="00C75D00"/>
    <w:rsid w:val="00D218FB"/>
    <w:rsid w:val="00D36F1B"/>
    <w:rsid w:val="00D40E54"/>
    <w:rsid w:val="00DC30DB"/>
    <w:rsid w:val="00DD2676"/>
    <w:rsid w:val="00DF27E9"/>
    <w:rsid w:val="00E35A66"/>
    <w:rsid w:val="00E40D81"/>
    <w:rsid w:val="00E5434C"/>
    <w:rsid w:val="00F224D1"/>
    <w:rsid w:val="00F3735B"/>
    <w:rsid w:val="00F44B33"/>
    <w:rsid w:val="00F61186"/>
    <w:rsid w:val="00F64742"/>
    <w:rsid w:val="00F91898"/>
    <w:rsid w:val="00F91F49"/>
    <w:rsid w:val="00F92136"/>
    <w:rsid w:val="00FB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7A32"/>
  <w15:chartTrackingRefBased/>
  <w15:docId w15:val="{324C8F7E-F765-4039-90F6-2808994F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4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563"/>
    <w:pPr>
      <w:spacing w:line="259" w:lineRule="auto"/>
      <w:ind w:left="720"/>
      <w:contextualSpacing/>
    </w:pPr>
  </w:style>
  <w:style w:type="character" w:customStyle="1" w:styleId="e24kjd">
    <w:name w:val="e24kjd"/>
    <w:basedOn w:val="DefaultParagraphFont"/>
    <w:rsid w:val="00642035"/>
  </w:style>
  <w:style w:type="paragraph" w:styleId="NormalWeb">
    <w:name w:val="Normal (Web)"/>
    <w:basedOn w:val="Normal"/>
    <w:uiPriority w:val="99"/>
    <w:unhideWhenUsed/>
    <w:rsid w:val="0085050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0500"/>
    <w:rPr>
      <w:sz w:val="16"/>
      <w:szCs w:val="16"/>
    </w:rPr>
  </w:style>
  <w:style w:type="paragraph" w:styleId="CommentText">
    <w:name w:val="annotation text"/>
    <w:basedOn w:val="Normal"/>
    <w:link w:val="CommentTextChar"/>
    <w:uiPriority w:val="99"/>
    <w:semiHidden/>
    <w:unhideWhenUsed/>
    <w:rsid w:val="00850500"/>
    <w:pPr>
      <w:spacing w:line="240" w:lineRule="auto"/>
    </w:pPr>
    <w:rPr>
      <w:sz w:val="20"/>
      <w:szCs w:val="20"/>
    </w:rPr>
  </w:style>
  <w:style w:type="character" w:customStyle="1" w:styleId="CommentTextChar">
    <w:name w:val="Comment Text Char"/>
    <w:basedOn w:val="DefaultParagraphFont"/>
    <w:link w:val="CommentText"/>
    <w:uiPriority w:val="99"/>
    <w:semiHidden/>
    <w:rsid w:val="00850500"/>
    <w:rPr>
      <w:sz w:val="20"/>
      <w:szCs w:val="20"/>
    </w:rPr>
  </w:style>
  <w:style w:type="paragraph" w:styleId="CommentSubject">
    <w:name w:val="annotation subject"/>
    <w:basedOn w:val="CommentText"/>
    <w:next w:val="CommentText"/>
    <w:link w:val="CommentSubjectChar"/>
    <w:uiPriority w:val="99"/>
    <w:semiHidden/>
    <w:unhideWhenUsed/>
    <w:rsid w:val="00850500"/>
    <w:rPr>
      <w:b/>
      <w:bCs/>
    </w:rPr>
  </w:style>
  <w:style w:type="character" w:customStyle="1" w:styleId="CommentSubjectChar">
    <w:name w:val="Comment Subject Char"/>
    <w:basedOn w:val="CommentTextChar"/>
    <w:link w:val="CommentSubject"/>
    <w:uiPriority w:val="99"/>
    <w:semiHidden/>
    <w:rsid w:val="00850500"/>
    <w:rPr>
      <w:b/>
      <w:bCs/>
      <w:sz w:val="20"/>
      <w:szCs w:val="20"/>
    </w:rPr>
  </w:style>
  <w:style w:type="paragraph" w:styleId="BalloonText">
    <w:name w:val="Balloon Text"/>
    <w:basedOn w:val="Normal"/>
    <w:link w:val="BalloonTextChar"/>
    <w:uiPriority w:val="99"/>
    <w:semiHidden/>
    <w:unhideWhenUsed/>
    <w:rsid w:val="00850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48814">
      <w:bodyDiv w:val="1"/>
      <w:marLeft w:val="0"/>
      <w:marRight w:val="0"/>
      <w:marTop w:val="0"/>
      <w:marBottom w:val="0"/>
      <w:divBdr>
        <w:top w:val="none" w:sz="0" w:space="0" w:color="auto"/>
        <w:left w:val="none" w:sz="0" w:space="0" w:color="auto"/>
        <w:bottom w:val="none" w:sz="0" w:space="0" w:color="auto"/>
        <w:right w:val="none" w:sz="0" w:space="0" w:color="auto"/>
      </w:divBdr>
    </w:div>
    <w:div w:id="100855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tereasa houtz</dc:creator>
  <cp:keywords/>
  <dc:description/>
  <cp:lastModifiedBy>Tereasa Houtz</cp:lastModifiedBy>
  <cp:revision>2</cp:revision>
  <cp:lastPrinted>2022-04-24T02:08:00Z</cp:lastPrinted>
  <dcterms:created xsi:type="dcterms:W3CDTF">2022-09-18T14:14:00Z</dcterms:created>
  <dcterms:modified xsi:type="dcterms:W3CDTF">2022-09-18T14:14:00Z</dcterms:modified>
</cp:coreProperties>
</file>